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6C" w:rsidRPr="00100809" w:rsidRDefault="00527305" w:rsidP="0075244D">
      <w:pPr>
        <w:jc w:val="center"/>
        <w:rPr>
          <w:b/>
          <w:sz w:val="36"/>
          <w:szCs w:val="36"/>
        </w:rPr>
      </w:pPr>
      <w:r>
        <w:rPr>
          <w:b/>
          <w:caps/>
          <w:sz w:val="36"/>
          <w:szCs w:val="36"/>
        </w:rPr>
        <w:t xml:space="preserve">SECONDARY (SITE-BASED) </w:t>
      </w:r>
      <w:r w:rsidR="00FB2D6C" w:rsidRPr="00100809">
        <w:rPr>
          <w:b/>
          <w:caps/>
          <w:sz w:val="36"/>
          <w:szCs w:val="36"/>
        </w:rPr>
        <w:t>Practicum</w:t>
      </w:r>
      <w:r w:rsidR="00FB2D6C" w:rsidRPr="00100809">
        <w:rPr>
          <w:b/>
          <w:sz w:val="36"/>
          <w:szCs w:val="36"/>
        </w:rPr>
        <w:t xml:space="preserve"> AGREEMENT</w:t>
      </w:r>
    </w:p>
    <w:p w:rsidR="00FB2D6C" w:rsidRPr="00285A6A" w:rsidRDefault="0075244D" w:rsidP="00FB2D6C">
      <w:pPr>
        <w:tabs>
          <w:tab w:val="left" w:pos="6660"/>
        </w:tabs>
        <w:jc w:val="center"/>
        <w:outlineLvl w:val="0"/>
        <w:rPr>
          <w:sz w:val="22"/>
          <w:szCs w:val="22"/>
        </w:rPr>
      </w:pPr>
      <w:r w:rsidRPr="00285A6A">
        <w:rPr>
          <w:sz w:val="22"/>
          <w:szCs w:val="22"/>
        </w:rPr>
        <w:t>Profess</w:t>
      </w:r>
      <w:r w:rsidR="00100809" w:rsidRPr="00285A6A">
        <w:rPr>
          <w:sz w:val="22"/>
          <w:szCs w:val="22"/>
        </w:rPr>
        <w:t>ional Mental Health Counseling</w:t>
      </w:r>
      <w:r w:rsidR="003E7646">
        <w:rPr>
          <w:sz w:val="22"/>
          <w:szCs w:val="22"/>
        </w:rPr>
        <w:t xml:space="preserve"> </w:t>
      </w:r>
      <w:r w:rsidR="00100809" w:rsidRPr="00285A6A">
        <w:rPr>
          <w:sz w:val="22"/>
          <w:szCs w:val="22"/>
        </w:rPr>
        <w:t>&amp;</w:t>
      </w:r>
      <w:r w:rsidRPr="00285A6A">
        <w:rPr>
          <w:sz w:val="22"/>
          <w:szCs w:val="22"/>
        </w:rPr>
        <w:t xml:space="preserve"> Professi</w:t>
      </w:r>
      <w:r w:rsidR="000B022F">
        <w:rPr>
          <w:sz w:val="22"/>
          <w:szCs w:val="22"/>
        </w:rPr>
        <w:t>onal Mental Health Counseling–Addictions program</w:t>
      </w:r>
      <w:r w:rsidR="003E7646">
        <w:rPr>
          <w:sz w:val="22"/>
          <w:szCs w:val="22"/>
        </w:rPr>
        <w:t>s</w:t>
      </w:r>
    </w:p>
    <w:p w:rsidR="00285A6A" w:rsidRDefault="00285A6A" w:rsidP="00FB2D6C">
      <w:pPr>
        <w:tabs>
          <w:tab w:val="left" w:pos="6660"/>
        </w:tabs>
        <w:jc w:val="center"/>
        <w:outlineLvl w:val="0"/>
        <w:rPr>
          <w:b/>
          <w:i/>
          <w:sz w:val="22"/>
          <w:szCs w:val="22"/>
          <w:u w:val="single"/>
        </w:rPr>
      </w:pPr>
    </w:p>
    <w:p w:rsidR="00285A6A" w:rsidRPr="00285A6A" w:rsidRDefault="00285A6A" w:rsidP="00FB2D6C">
      <w:pPr>
        <w:tabs>
          <w:tab w:val="left" w:pos="6660"/>
        </w:tabs>
        <w:jc w:val="center"/>
        <w:outlineLvl w:val="0"/>
        <w:rPr>
          <w:b/>
          <w:i/>
          <w:sz w:val="22"/>
          <w:szCs w:val="22"/>
          <w:u w:val="single"/>
        </w:rPr>
      </w:pPr>
      <w:r>
        <w:rPr>
          <w:b/>
          <w:i/>
          <w:sz w:val="22"/>
          <w:szCs w:val="22"/>
          <w:u w:val="single"/>
        </w:rPr>
        <w:t>EVERY FIELD MUST BE FILLED OUT ON THIS AGREEMENT</w:t>
      </w:r>
    </w:p>
    <w:p w:rsidR="0075244D" w:rsidRDefault="0075244D" w:rsidP="00FB2D6C">
      <w:pPr>
        <w:jc w:val="both"/>
        <w:rPr>
          <w:sz w:val="22"/>
        </w:rPr>
      </w:pPr>
    </w:p>
    <w:p w:rsidR="00FB2D6C" w:rsidRPr="00582062" w:rsidRDefault="00582062" w:rsidP="00FB2D6C">
      <w:pPr>
        <w:jc w:val="both"/>
        <w:rPr>
          <w:sz w:val="22"/>
          <w:u w:val="single"/>
        </w:rPr>
      </w:pPr>
      <w:r>
        <w:rPr>
          <w:sz w:val="22"/>
        </w:rPr>
        <w:t xml:space="preserve">Student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FB0267">
        <w:rPr>
          <w:sz w:val="22"/>
        </w:rPr>
        <w:t xml:space="preserve"> Student ID #</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B2D6C" w:rsidRPr="00582062" w:rsidRDefault="00FB2D6C" w:rsidP="00FB2D6C">
      <w:pPr>
        <w:spacing w:before="120"/>
        <w:jc w:val="both"/>
        <w:rPr>
          <w:sz w:val="22"/>
          <w:u w:val="single"/>
        </w:rPr>
      </w:pPr>
      <w:r w:rsidRPr="001C019C">
        <w:rPr>
          <w:sz w:val="22"/>
        </w:rPr>
        <w:t xml:space="preserve">Student </w:t>
      </w:r>
      <w:r>
        <w:rPr>
          <w:sz w:val="22"/>
        </w:rPr>
        <w:t>Program</w:t>
      </w:r>
      <w:r w:rsidR="00582062">
        <w:rPr>
          <w:sz w:val="22"/>
        </w:rPr>
        <w:t xml:space="preserve">: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rPr>
        <w:t xml:space="preserve">   LC E-mail: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582062" w:rsidRDefault="00582062" w:rsidP="00FB2D6C">
      <w:pPr>
        <w:spacing w:before="120"/>
        <w:jc w:val="both"/>
        <w:rPr>
          <w:sz w:val="22"/>
          <w:u w:val="single"/>
        </w:rPr>
      </w:pPr>
      <w:r>
        <w:rPr>
          <w:sz w:val="22"/>
        </w:rPr>
        <w:t xml:space="preserve">Practicum Site: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B2D6C" w:rsidRPr="00582062" w:rsidRDefault="00FB2D6C" w:rsidP="00FB2D6C">
      <w:pPr>
        <w:spacing w:before="120"/>
        <w:jc w:val="both"/>
        <w:rPr>
          <w:sz w:val="22"/>
          <w:u w:val="single"/>
        </w:rPr>
      </w:pPr>
      <w:r w:rsidRPr="001C019C">
        <w:rPr>
          <w:sz w:val="22"/>
        </w:rPr>
        <w:t>Agency/Sit</w:t>
      </w:r>
      <w:r w:rsidR="00582062">
        <w:rPr>
          <w:sz w:val="22"/>
        </w:rPr>
        <w:t xml:space="preserve">e Director: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582062" w:rsidRDefault="00582062" w:rsidP="00FB2D6C">
      <w:pPr>
        <w:spacing w:before="120"/>
        <w:jc w:val="both"/>
        <w:rPr>
          <w:sz w:val="22"/>
          <w:u w:val="single"/>
        </w:rPr>
      </w:pPr>
      <w:r>
        <w:rPr>
          <w:sz w:val="22"/>
        </w:rPr>
        <w:t xml:space="preserve">Site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B2D6C" w:rsidRPr="00582062" w:rsidRDefault="00582062" w:rsidP="00FB2D6C">
      <w:pPr>
        <w:spacing w:before="120"/>
        <w:jc w:val="both"/>
        <w:rPr>
          <w:sz w:val="22"/>
          <w:u w:val="single"/>
        </w:rPr>
      </w:pPr>
      <w:r>
        <w:rPr>
          <w:sz w:val="22"/>
        </w:rPr>
        <w:t xml:space="preserve">City: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 </w:t>
      </w:r>
      <w:r>
        <w:rPr>
          <w:sz w:val="22"/>
          <w:u w:val="single"/>
        </w:rPr>
        <w:tab/>
      </w:r>
      <w:r>
        <w:rPr>
          <w:sz w:val="22"/>
          <w:u w:val="single"/>
        </w:rPr>
        <w:tab/>
      </w:r>
      <w:r>
        <w:rPr>
          <w:sz w:val="22"/>
          <w:u w:val="single"/>
        </w:rPr>
        <w:tab/>
      </w:r>
      <w:r>
        <w:rPr>
          <w:sz w:val="22"/>
        </w:rPr>
        <w:t xml:space="preserve">  Zip Code: </w:t>
      </w:r>
      <w:r>
        <w:rPr>
          <w:sz w:val="22"/>
          <w:u w:val="single"/>
        </w:rPr>
        <w:tab/>
      </w:r>
      <w:r>
        <w:rPr>
          <w:sz w:val="22"/>
          <w:u w:val="single"/>
        </w:rPr>
        <w:tab/>
      </w:r>
      <w:r>
        <w:rPr>
          <w:sz w:val="22"/>
          <w:u w:val="single"/>
        </w:rPr>
        <w:tab/>
      </w:r>
      <w:r>
        <w:rPr>
          <w:sz w:val="22"/>
          <w:u w:val="single"/>
        </w:rPr>
        <w:tab/>
      </w:r>
      <w:r>
        <w:rPr>
          <w:sz w:val="22"/>
          <w:u w:val="single"/>
        </w:rPr>
        <w:tab/>
      </w:r>
      <w:r w:rsidR="00FB2D6C" w:rsidRPr="001C019C">
        <w:rPr>
          <w:sz w:val="22"/>
        </w:rPr>
        <w:t xml:space="preserve">  </w:t>
      </w:r>
      <w:r>
        <w:rPr>
          <w:sz w:val="22"/>
        </w:rPr>
        <w:t xml:space="preserve">Phone: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B2D6C" w:rsidRPr="00582062" w:rsidRDefault="00FB2D6C" w:rsidP="00FB2D6C">
      <w:pPr>
        <w:spacing w:before="180"/>
        <w:jc w:val="both"/>
        <w:rPr>
          <w:sz w:val="22"/>
          <w:u w:val="single"/>
        </w:rPr>
      </w:pPr>
      <w:r w:rsidRPr="001C019C">
        <w:rPr>
          <w:sz w:val="22"/>
        </w:rPr>
        <w:t>Pr</w:t>
      </w:r>
      <w:r w:rsidR="00582062">
        <w:rPr>
          <w:sz w:val="22"/>
        </w:rPr>
        <w:t xml:space="preserve">imary On-Site Supervisor: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1C019C" w:rsidRDefault="00FB2D6C" w:rsidP="00FB2D6C">
      <w:pPr>
        <w:numPr>
          <w:ilvl w:val="0"/>
          <w:numId w:val="39"/>
        </w:numPr>
        <w:spacing w:before="180"/>
        <w:jc w:val="both"/>
        <w:rPr>
          <w:sz w:val="22"/>
        </w:rPr>
      </w:pPr>
      <w:r w:rsidRPr="001C019C">
        <w:rPr>
          <w:sz w:val="22"/>
        </w:rPr>
        <w:t>Phone:</w:t>
      </w:r>
      <w:r w:rsidR="00582062">
        <w:rPr>
          <w:sz w:val="22"/>
        </w:rPr>
        <w:t xml:space="preserve">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rPr>
        <w:t xml:space="preserve"> E-mail: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1C019C" w:rsidRDefault="00FB2D6C" w:rsidP="00FB2D6C">
      <w:pPr>
        <w:pStyle w:val="Footer"/>
        <w:numPr>
          <w:ilvl w:val="0"/>
          <w:numId w:val="39"/>
        </w:numPr>
        <w:tabs>
          <w:tab w:val="clear" w:pos="4320"/>
          <w:tab w:val="clear" w:pos="8640"/>
        </w:tabs>
        <w:spacing w:before="180"/>
        <w:jc w:val="both"/>
        <w:rPr>
          <w:sz w:val="22"/>
        </w:rPr>
      </w:pPr>
      <w:r w:rsidRPr="001C019C">
        <w:rPr>
          <w:sz w:val="22"/>
        </w:rPr>
        <w:t>Degree &amp; Discipli</w:t>
      </w:r>
      <w:r w:rsidR="00582062">
        <w:rPr>
          <w:sz w:val="22"/>
        </w:rPr>
        <w:t xml:space="preserve">ne: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rPr>
        <w:t xml:space="preserve">  License/Cert.: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582062" w:rsidRDefault="00FB2D6C" w:rsidP="00FB2D6C">
      <w:pPr>
        <w:spacing w:before="120"/>
        <w:rPr>
          <w:sz w:val="22"/>
          <w:u w:val="single"/>
        </w:rPr>
      </w:pPr>
      <w:r w:rsidRPr="001C019C">
        <w:rPr>
          <w:sz w:val="22"/>
        </w:rPr>
        <w:t>Secondary On-Site Supe</w:t>
      </w:r>
      <w:r w:rsidR="00582062">
        <w:rPr>
          <w:sz w:val="22"/>
        </w:rPr>
        <w:t xml:space="preserve">rvisor: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1C019C" w:rsidRDefault="00FB2D6C" w:rsidP="00FB2D6C">
      <w:pPr>
        <w:numPr>
          <w:ilvl w:val="0"/>
          <w:numId w:val="39"/>
        </w:numPr>
        <w:spacing w:before="180"/>
        <w:jc w:val="both"/>
        <w:rPr>
          <w:sz w:val="22"/>
        </w:rPr>
      </w:pPr>
      <w:r w:rsidRPr="001C019C">
        <w:rPr>
          <w:sz w:val="22"/>
        </w:rPr>
        <w:t>Phone:</w:t>
      </w:r>
      <w:r w:rsidR="00582062">
        <w:rPr>
          <w:sz w:val="22"/>
        </w:rPr>
        <w:t xml:space="preserve">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rPr>
        <w:t xml:space="preserve"> E-mail: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1C019C" w:rsidRDefault="00FB2D6C" w:rsidP="00FB2D6C">
      <w:pPr>
        <w:pStyle w:val="Footer"/>
        <w:numPr>
          <w:ilvl w:val="0"/>
          <w:numId w:val="39"/>
        </w:numPr>
        <w:tabs>
          <w:tab w:val="clear" w:pos="4320"/>
          <w:tab w:val="clear" w:pos="8640"/>
        </w:tabs>
        <w:spacing w:before="180"/>
        <w:jc w:val="both"/>
        <w:rPr>
          <w:sz w:val="22"/>
        </w:rPr>
      </w:pPr>
      <w:r w:rsidRPr="001C019C">
        <w:rPr>
          <w:sz w:val="22"/>
        </w:rPr>
        <w:t>Degree &amp; Disc</w:t>
      </w:r>
      <w:r w:rsidR="00582062">
        <w:rPr>
          <w:sz w:val="22"/>
        </w:rPr>
        <w:t xml:space="preserve">ipline: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Pr="001C019C">
        <w:rPr>
          <w:sz w:val="22"/>
        </w:rPr>
        <w:t xml:space="preserve">  License/</w:t>
      </w:r>
      <w:r w:rsidR="00582062">
        <w:rPr>
          <w:sz w:val="22"/>
        </w:rPr>
        <w:t xml:space="preserve">Cert.: </w:t>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r w:rsidR="00582062">
        <w:rPr>
          <w:sz w:val="22"/>
          <w:u w:val="single"/>
        </w:rPr>
        <w:tab/>
      </w:r>
    </w:p>
    <w:p w:rsidR="00FB2D6C" w:rsidRPr="001C019C" w:rsidRDefault="00FB2D6C" w:rsidP="00FB2D6C">
      <w:pPr>
        <w:spacing w:before="120"/>
        <w:rPr>
          <w:sz w:val="22"/>
        </w:rPr>
      </w:pPr>
    </w:p>
    <w:p w:rsidR="00FB2D6C" w:rsidRPr="00FB0267" w:rsidRDefault="00FB2D6C" w:rsidP="00FB2D6C">
      <w:pPr>
        <w:pStyle w:val="Footer"/>
        <w:tabs>
          <w:tab w:val="clear" w:pos="4320"/>
          <w:tab w:val="clear" w:pos="8640"/>
        </w:tabs>
        <w:jc w:val="both"/>
        <w:rPr>
          <w:sz w:val="22"/>
          <w:u w:val="single"/>
        </w:rPr>
      </w:pPr>
      <w:r w:rsidRPr="001C019C">
        <w:rPr>
          <w:sz w:val="22"/>
        </w:rPr>
        <w:t>In conjunction with the Lewis &amp; Clark College Counseling Psychology Depar</w:t>
      </w:r>
      <w:r w:rsidR="00FB0267">
        <w:rPr>
          <w:sz w:val="22"/>
        </w:rPr>
        <w:t xml:space="preserve">tment, </w:t>
      </w:r>
      <w:r w:rsidR="00FB0267">
        <w:rPr>
          <w:sz w:val="22"/>
          <w:u w:val="single"/>
        </w:rPr>
        <w:tab/>
      </w:r>
      <w:r w:rsidR="00FB0267">
        <w:rPr>
          <w:sz w:val="22"/>
          <w:u w:val="single"/>
        </w:rPr>
        <w:tab/>
      </w:r>
      <w:r w:rsidR="00FB0267">
        <w:rPr>
          <w:sz w:val="22"/>
          <w:u w:val="single"/>
        </w:rPr>
        <w:tab/>
      </w:r>
      <w:r w:rsidR="00FB0267">
        <w:rPr>
          <w:sz w:val="22"/>
          <w:u w:val="single"/>
        </w:rPr>
        <w:tab/>
      </w:r>
      <w:r w:rsidR="00FB0267">
        <w:rPr>
          <w:sz w:val="22"/>
          <w:u w:val="single"/>
        </w:rPr>
        <w:tab/>
      </w:r>
      <w:r w:rsidR="00FB0267">
        <w:rPr>
          <w:sz w:val="22"/>
          <w:u w:val="single"/>
        </w:rPr>
        <w:tab/>
      </w:r>
      <w:r w:rsidR="00FB0267">
        <w:rPr>
          <w:sz w:val="22"/>
          <w:u w:val="single"/>
        </w:rPr>
        <w:tab/>
      </w:r>
      <w:r w:rsidR="00FB0267">
        <w:rPr>
          <w:sz w:val="22"/>
          <w:u w:val="single"/>
        </w:rPr>
        <w:tab/>
      </w:r>
      <w:r w:rsidR="00FB0267">
        <w:rPr>
          <w:sz w:val="22"/>
          <w:u w:val="single"/>
        </w:rPr>
        <w:tab/>
      </w:r>
      <w:r w:rsidR="00FB0267">
        <w:rPr>
          <w:sz w:val="22"/>
          <w:u w:val="single"/>
        </w:rPr>
        <w:tab/>
      </w:r>
    </w:p>
    <w:p w:rsidR="00FB0267" w:rsidRDefault="00FB2D6C" w:rsidP="00FB0267">
      <w:pPr>
        <w:jc w:val="both"/>
        <w:rPr>
          <w:i/>
          <w:iCs/>
          <w:sz w:val="18"/>
        </w:rPr>
      </w:pP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r>
      <w:r w:rsidRPr="001C019C">
        <w:rPr>
          <w:sz w:val="22"/>
        </w:rPr>
        <w:tab/>
        <w:t xml:space="preserve">        </w:t>
      </w:r>
      <w:r w:rsidR="00285A6A">
        <w:rPr>
          <w:i/>
          <w:sz w:val="18"/>
          <w:szCs w:val="18"/>
        </w:rPr>
        <w:t>S</w:t>
      </w:r>
      <w:r w:rsidRPr="001C019C">
        <w:rPr>
          <w:i/>
          <w:iCs/>
          <w:sz w:val="18"/>
        </w:rPr>
        <w:t>ite</w:t>
      </w:r>
      <w:r w:rsidR="0093305D">
        <w:rPr>
          <w:i/>
          <w:iCs/>
          <w:sz w:val="18"/>
        </w:rPr>
        <w:t xml:space="preserve"> Name</w:t>
      </w:r>
    </w:p>
    <w:p w:rsidR="00FB2D6C" w:rsidRPr="00FB0267" w:rsidRDefault="00FB0267" w:rsidP="00FB0267">
      <w:pPr>
        <w:jc w:val="both"/>
        <w:rPr>
          <w:i/>
          <w:iCs/>
          <w:sz w:val="18"/>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roofErr w:type="gramStart"/>
      <w:r w:rsidR="00FB2D6C" w:rsidRPr="001C019C">
        <w:rPr>
          <w:sz w:val="22"/>
        </w:rPr>
        <w:t>agrees</w:t>
      </w:r>
      <w:proofErr w:type="gramEnd"/>
      <w:r w:rsidR="00FB2D6C" w:rsidRPr="001C019C">
        <w:rPr>
          <w:sz w:val="22"/>
        </w:rPr>
        <w:t xml:space="preserve"> to provide supe</w:t>
      </w:r>
      <w:r w:rsidR="00EC3592">
        <w:rPr>
          <w:sz w:val="22"/>
        </w:rPr>
        <w:t>rvised counseling experience to</w:t>
      </w:r>
      <w:r w:rsidR="00FB2D6C" w:rsidRPr="001C019C">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B2D6C" w:rsidRPr="001C019C" w:rsidRDefault="00FB2D6C" w:rsidP="00FB2D6C">
      <w:pPr>
        <w:jc w:val="both"/>
        <w:rPr>
          <w:i/>
          <w:iCs/>
          <w:sz w:val="18"/>
        </w:rPr>
      </w:pPr>
      <w:r w:rsidRPr="001C019C">
        <w:rPr>
          <w:sz w:val="22"/>
        </w:rPr>
        <w:t xml:space="preserve"> </w:t>
      </w:r>
      <w:r w:rsidRPr="001C019C">
        <w:rPr>
          <w:sz w:val="22"/>
        </w:rPr>
        <w:tab/>
        <w:t xml:space="preserve"> </w:t>
      </w:r>
      <w:r w:rsidRPr="001C019C">
        <w:rPr>
          <w:sz w:val="22"/>
        </w:rPr>
        <w:tab/>
      </w:r>
      <w:r w:rsidRPr="001C019C">
        <w:rPr>
          <w:i/>
          <w:iCs/>
          <w:sz w:val="18"/>
        </w:rPr>
        <w:tab/>
      </w:r>
      <w:r w:rsidRPr="001C019C">
        <w:rPr>
          <w:i/>
          <w:iCs/>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r>
      <w:r w:rsidRPr="001C019C">
        <w:rPr>
          <w:sz w:val="18"/>
        </w:rPr>
        <w:tab/>
        <w:t xml:space="preserve">         </w:t>
      </w:r>
      <w:r w:rsidR="00285A6A">
        <w:rPr>
          <w:i/>
          <w:iCs/>
          <w:sz w:val="18"/>
        </w:rPr>
        <w:t>S</w:t>
      </w:r>
      <w:r w:rsidRPr="001C019C">
        <w:rPr>
          <w:i/>
          <w:iCs/>
          <w:sz w:val="18"/>
        </w:rPr>
        <w:t>tudent</w:t>
      </w:r>
      <w:r w:rsidR="0093305D">
        <w:rPr>
          <w:i/>
          <w:iCs/>
          <w:sz w:val="18"/>
        </w:rPr>
        <w:t xml:space="preserve"> Name</w:t>
      </w:r>
    </w:p>
    <w:p w:rsidR="00FB2D6C" w:rsidRPr="001C019C" w:rsidRDefault="00FB2D6C" w:rsidP="00FB2D6C">
      <w:pPr>
        <w:jc w:val="both"/>
        <w:rPr>
          <w:sz w:val="22"/>
        </w:rPr>
      </w:pPr>
      <w:proofErr w:type="gramStart"/>
      <w:r w:rsidRPr="001C019C">
        <w:rPr>
          <w:sz w:val="22"/>
        </w:rPr>
        <w:t>according</w:t>
      </w:r>
      <w:proofErr w:type="gramEnd"/>
      <w:r w:rsidRPr="001C019C">
        <w:rPr>
          <w:sz w:val="22"/>
        </w:rPr>
        <w:t xml:space="preserve"> to the guidelines of this </w:t>
      </w:r>
      <w:r w:rsidR="000B022F">
        <w:rPr>
          <w:sz w:val="22"/>
        </w:rPr>
        <w:t xml:space="preserve">Secondary (Site-Based) </w:t>
      </w:r>
      <w:r>
        <w:rPr>
          <w:sz w:val="22"/>
        </w:rPr>
        <w:t xml:space="preserve">Practicum Agreement and </w:t>
      </w:r>
      <w:r w:rsidRPr="001C019C">
        <w:rPr>
          <w:sz w:val="22"/>
        </w:rPr>
        <w:t>the conditions stated below.</w:t>
      </w:r>
    </w:p>
    <w:p w:rsidR="00FB2D6C" w:rsidRPr="001C019C" w:rsidRDefault="00FB2D6C" w:rsidP="00FB2D6C">
      <w:pPr>
        <w:jc w:val="both"/>
        <w:rPr>
          <w:sz w:val="22"/>
          <w:u w:val="single"/>
        </w:rPr>
      </w:pPr>
    </w:p>
    <w:p w:rsidR="00FB2D6C" w:rsidRPr="001C019C" w:rsidRDefault="00FB2D6C" w:rsidP="00FB2D6C">
      <w:pPr>
        <w:jc w:val="both"/>
        <w:rPr>
          <w:sz w:val="22"/>
        </w:rPr>
      </w:pPr>
      <w:r w:rsidRPr="001C019C">
        <w:rPr>
          <w:sz w:val="22"/>
          <w:u w:val="single"/>
        </w:rPr>
        <w:t>Summary of Activities/Responsibilities of the Practicum student</w:t>
      </w:r>
      <w:r w:rsidRPr="001C019C">
        <w:rPr>
          <w:sz w:val="22"/>
        </w:rPr>
        <w:t xml:space="preserve"> (i.e., what the student will do):</w:t>
      </w:r>
    </w:p>
    <w:p w:rsidR="00FB2D6C" w:rsidRPr="001C019C" w:rsidRDefault="00FB2D6C" w:rsidP="00FB2D6C">
      <w:pPr>
        <w:jc w:val="both"/>
        <w:rPr>
          <w:sz w:val="18"/>
        </w:rPr>
      </w:pPr>
    </w:p>
    <w:p w:rsidR="00FB2D6C" w:rsidRPr="00FB0267" w:rsidRDefault="00FB0267" w:rsidP="00FB2D6C">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B2D6C" w:rsidRPr="001C019C" w:rsidRDefault="00FB2D6C" w:rsidP="00FB2D6C">
      <w:pPr>
        <w:jc w:val="both"/>
        <w:rPr>
          <w:sz w:val="18"/>
        </w:rPr>
      </w:pPr>
    </w:p>
    <w:p w:rsidR="00FB2D6C" w:rsidRPr="00FB0267" w:rsidRDefault="00FB0267" w:rsidP="00FB2D6C">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B2D6C" w:rsidRPr="001C019C" w:rsidRDefault="00FB2D6C" w:rsidP="00FB2D6C">
      <w:pPr>
        <w:pStyle w:val="Footer"/>
        <w:tabs>
          <w:tab w:val="clear" w:pos="4320"/>
          <w:tab w:val="clear" w:pos="8640"/>
        </w:tabs>
        <w:jc w:val="both"/>
        <w:outlineLvl w:val="0"/>
        <w:rPr>
          <w:iCs/>
          <w:sz w:val="16"/>
          <w:szCs w:val="16"/>
        </w:rPr>
      </w:pPr>
    </w:p>
    <w:p w:rsidR="00FB2D6C" w:rsidRPr="001C019C" w:rsidRDefault="00FB2D6C" w:rsidP="00FB2D6C">
      <w:pPr>
        <w:pStyle w:val="Footer"/>
        <w:tabs>
          <w:tab w:val="clear" w:pos="4320"/>
          <w:tab w:val="clear" w:pos="8640"/>
        </w:tabs>
        <w:jc w:val="both"/>
        <w:outlineLvl w:val="0"/>
        <w:rPr>
          <w:iCs/>
          <w:sz w:val="16"/>
        </w:rPr>
      </w:pPr>
    </w:p>
    <w:p w:rsidR="00FB2D6C" w:rsidRPr="001C019C" w:rsidRDefault="00FB2D6C" w:rsidP="00FB2D6C">
      <w:pPr>
        <w:pStyle w:val="Footer"/>
        <w:tabs>
          <w:tab w:val="clear" w:pos="4320"/>
          <w:tab w:val="clear" w:pos="8640"/>
        </w:tabs>
        <w:outlineLvl w:val="0"/>
        <w:rPr>
          <w:iCs/>
          <w:sz w:val="22"/>
        </w:rPr>
      </w:pPr>
      <w:r w:rsidRPr="0048432A">
        <w:rPr>
          <w:sz w:val="22"/>
        </w:rPr>
        <w:t>Practicum</w:t>
      </w:r>
      <w:r w:rsidRPr="0048432A">
        <w:rPr>
          <w:iCs/>
          <w:sz w:val="22"/>
        </w:rPr>
        <w:t xml:space="preserve"> Start Date</w:t>
      </w:r>
      <w:r w:rsidRPr="001C019C">
        <w:rPr>
          <w:iCs/>
          <w:sz w:val="22"/>
        </w:rPr>
        <w:t>:</w:t>
      </w:r>
      <w:r w:rsidR="00FB0267">
        <w:rPr>
          <w:iCs/>
          <w:sz w:val="22"/>
        </w:rPr>
        <w:t xml:space="preserve"> </w:t>
      </w:r>
      <w:r w:rsidR="00FB0267">
        <w:rPr>
          <w:iCs/>
          <w:sz w:val="22"/>
          <w:u w:val="single"/>
        </w:rPr>
        <w:tab/>
      </w:r>
      <w:r w:rsidR="00FB0267">
        <w:rPr>
          <w:iCs/>
          <w:sz w:val="22"/>
          <w:u w:val="single"/>
        </w:rPr>
        <w:tab/>
      </w:r>
      <w:r w:rsidR="00FB0267">
        <w:rPr>
          <w:iCs/>
          <w:sz w:val="22"/>
          <w:u w:val="single"/>
        </w:rPr>
        <w:tab/>
      </w:r>
      <w:r w:rsidR="00FB0267">
        <w:rPr>
          <w:iCs/>
          <w:sz w:val="22"/>
          <w:u w:val="single"/>
        </w:rPr>
        <w:tab/>
      </w:r>
      <w:r w:rsidR="00FB0267">
        <w:rPr>
          <w:iCs/>
          <w:sz w:val="22"/>
          <w:u w:val="single"/>
        </w:rPr>
        <w:tab/>
      </w:r>
      <w:r w:rsidRPr="001C019C">
        <w:rPr>
          <w:iCs/>
          <w:sz w:val="22"/>
        </w:rPr>
        <w:t xml:space="preserve">  </w:t>
      </w:r>
      <w:r w:rsidRPr="0048432A">
        <w:rPr>
          <w:sz w:val="22"/>
        </w:rPr>
        <w:t>Practicum</w:t>
      </w:r>
      <w:r w:rsidRPr="0048432A">
        <w:rPr>
          <w:iCs/>
          <w:sz w:val="22"/>
        </w:rPr>
        <w:t xml:space="preserve"> End Date</w:t>
      </w:r>
      <w:r w:rsidR="00FB0267">
        <w:rPr>
          <w:iCs/>
          <w:sz w:val="22"/>
        </w:rPr>
        <w:t xml:space="preserve">: </w:t>
      </w:r>
      <w:r w:rsidR="00FB0267">
        <w:rPr>
          <w:iCs/>
          <w:sz w:val="22"/>
          <w:u w:val="single"/>
        </w:rPr>
        <w:tab/>
      </w:r>
      <w:r w:rsidR="00FB0267">
        <w:rPr>
          <w:iCs/>
          <w:sz w:val="22"/>
          <w:u w:val="single"/>
        </w:rPr>
        <w:tab/>
      </w:r>
      <w:r w:rsidR="00FB0267">
        <w:rPr>
          <w:iCs/>
          <w:sz w:val="22"/>
          <w:u w:val="single"/>
        </w:rPr>
        <w:tab/>
      </w:r>
      <w:r w:rsidR="00FB0267">
        <w:rPr>
          <w:iCs/>
          <w:sz w:val="22"/>
          <w:u w:val="single"/>
        </w:rPr>
        <w:tab/>
      </w:r>
      <w:r w:rsidR="00FB0267">
        <w:rPr>
          <w:iCs/>
          <w:sz w:val="22"/>
          <w:u w:val="single"/>
        </w:rPr>
        <w:tab/>
      </w:r>
      <w:r w:rsidR="00FB0267">
        <w:rPr>
          <w:iCs/>
          <w:sz w:val="22"/>
        </w:rPr>
        <w:t xml:space="preserve">  # hours per week: </w:t>
      </w:r>
      <w:r w:rsidR="00FB0267">
        <w:rPr>
          <w:iCs/>
          <w:sz w:val="22"/>
          <w:u w:val="single"/>
        </w:rPr>
        <w:tab/>
      </w:r>
      <w:r w:rsidR="00FB0267">
        <w:rPr>
          <w:iCs/>
          <w:sz w:val="22"/>
          <w:u w:val="single"/>
        </w:rPr>
        <w:tab/>
      </w:r>
      <w:r w:rsidR="00FB0267">
        <w:rPr>
          <w:iCs/>
          <w:sz w:val="22"/>
          <w:u w:val="single"/>
        </w:rPr>
        <w:tab/>
      </w:r>
      <w:r w:rsidR="00FB0267">
        <w:rPr>
          <w:iCs/>
          <w:sz w:val="22"/>
          <w:u w:val="single"/>
        </w:rPr>
        <w:tab/>
      </w:r>
      <w:r w:rsidR="00FB0267">
        <w:rPr>
          <w:iCs/>
          <w:sz w:val="22"/>
          <w:u w:val="single"/>
        </w:rPr>
        <w:tab/>
      </w:r>
      <w:r w:rsidR="00FB0267">
        <w:rPr>
          <w:iCs/>
          <w:sz w:val="22"/>
          <w:u w:val="single"/>
        </w:rPr>
        <w:tab/>
      </w:r>
    </w:p>
    <w:p w:rsidR="00FB2D6C" w:rsidRPr="001C019C" w:rsidRDefault="00FB2D6C" w:rsidP="00FB2D6C">
      <w:pPr>
        <w:pStyle w:val="Footer"/>
        <w:tabs>
          <w:tab w:val="clear" w:pos="4320"/>
          <w:tab w:val="clear" w:pos="8640"/>
        </w:tabs>
        <w:jc w:val="both"/>
        <w:outlineLvl w:val="0"/>
        <w:rPr>
          <w:iCs/>
          <w:sz w:val="28"/>
        </w:rPr>
      </w:pPr>
    </w:p>
    <w:p w:rsidR="00FB2D6C" w:rsidRPr="001C019C" w:rsidRDefault="00FB2D6C" w:rsidP="000873E6">
      <w:pPr>
        <w:pStyle w:val="Footer"/>
        <w:tabs>
          <w:tab w:val="clear" w:pos="4320"/>
          <w:tab w:val="clear" w:pos="8640"/>
        </w:tabs>
        <w:outlineLvl w:val="0"/>
        <w:rPr>
          <w:i/>
          <w:sz w:val="18"/>
        </w:rPr>
      </w:pPr>
      <w:r w:rsidRPr="001C019C">
        <w:rPr>
          <w:sz w:val="22"/>
        </w:rPr>
        <w:t xml:space="preserve">This agreement is </w:t>
      </w:r>
      <w:r w:rsidR="000873E6">
        <w:rPr>
          <w:sz w:val="22"/>
        </w:rPr>
        <w:t xml:space="preserve">not considered final until all three parties have signed and dated below. </w:t>
      </w:r>
    </w:p>
    <w:p w:rsidR="000873E6" w:rsidRDefault="000873E6" w:rsidP="00FB2D6C">
      <w:pPr>
        <w:pStyle w:val="Footer"/>
        <w:tabs>
          <w:tab w:val="clear" w:pos="4320"/>
          <w:tab w:val="clear" w:pos="8640"/>
        </w:tabs>
        <w:jc w:val="both"/>
        <w:rPr>
          <w:sz w:val="22"/>
        </w:rPr>
      </w:pPr>
    </w:p>
    <w:p w:rsidR="00FB2D6C" w:rsidRPr="002053F9" w:rsidRDefault="00FB0267" w:rsidP="00FB2D6C">
      <w:pPr>
        <w:pStyle w:val="Footer"/>
        <w:tabs>
          <w:tab w:val="clear" w:pos="4320"/>
          <w:tab w:val="clear" w:pos="8640"/>
        </w:tabs>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2053F9">
        <w:rPr>
          <w:sz w:val="22"/>
          <w:u w:val="single"/>
        </w:rPr>
        <w:tab/>
      </w:r>
      <w:r w:rsidR="002053F9">
        <w:rPr>
          <w:sz w:val="22"/>
          <w:u w:val="single"/>
        </w:rPr>
        <w:tab/>
      </w:r>
      <w:r w:rsidR="002053F9">
        <w:rPr>
          <w:sz w:val="22"/>
          <w:u w:val="single"/>
        </w:rPr>
        <w:tab/>
      </w:r>
      <w:r w:rsidR="002053F9">
        <w:rPr>
          <w:sz w:val="22"/>
        </w:rPr>
        <w:tab/>
      </w:r>
      <w:r w:rsidR="002053F9">
        <w:rPr>
          <w:sz w:val="22"/>
        </w:rPr>
        <w:tab/>
      </w:r>
      <w:r w:rsidR="002053F9">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2053F9">
        <w:rPr>
          <w:sz w:val="22"/>
          <w:u w:val="single"/>
        </w:rPr>
        <w:tab/>
      </w:r>
      <w:r w:rsidR="002053F9">
        <w:rPr>
          <w:sz w:val="22"/>
          <w:u w:val="single"/>
        </w:rPr>
        <w:tab/>
      </w:r>
      <w:r w:rsidR="002053F9">
        <w:rPr>
          <w:sz w:val="22"/>
          <w:u w:val="single"/>
        </w:rPr>
        <w:tab/>
      </w:r>
      <w:r w:rsidR="002053F9">
        <w:rPr>
          <w:sz w:val="22"/>
          <w:u w:val="single"/>
        </w:rPr>
        <w:tab/>
      </w:r>
      <w:r>
        <w:rPr>
          <w:sz w:val="22"/>
          <w:u w:val="single"/>
        </w:rPr>
        <w:tab/>
      </w:r>
    </w:p>
    <w:p w:rsidR="00FB2D6C" w:rsidRPr="002053F9" w:rsidRDefault="00FB2D6C" w:rsidP="00FB2D6C">
      <w:pPr>
        <w:jc w:val="both"/>
        <w:rPr>
          <w:sz w:val="18"/>
        </w:rPr>
      </w:pPr>
      <w:r w:rsidRPr="002053F9">
        <w:rPr>
          <w:sz w:val="18"/>
        </w:rPr>
        <w:t>Student Signature</w:t>
      </w:r>
      <w:r w:rsidR="002053F9">
        <w:rPr>
          <w:sz w:val="18"/>
        </w:rPr>
        <w:tab/>
      </w:r>
      <w:r w:rsidR="002053F9">
        <w:rPr>
          <w:sz w:val="18"/>
        </w:rPr>
        <w:tab/>
      </w:r>
      <w:r w:rsidR="002053F9">
        <w:rPr>
          <w:sz w:val="18"/>
        </w:rPr>
        <w:tab/>
      </w:r>
      <w:r w:rsidR="002053F9">
        <w:rPr>
          <w:sz w:val="18"/>
        </w:rPr>
        <w:tab/>
      </w:r>
      <w:r w:rsidR="002053F9">
        <w:rPr>
          <w:sz w:val="18"/>
        </w:rPr>
        <w:tab/>
      </w:r>
      <w:r w:rsidR="002053F9">
        <w:rPr>
          <w:sz w:val="18"/>
        </w:rPr>
        <w:tab/>
      </w:r>
      <w:r w:rsidR="002053F9">
        <w:rPr>
          <w:sz w:val="18"/>
        </w:rPr>
        <w:tab/>
      </w:r>
      <w:r w:rsidR="00285A6A" w:rsidRPr="002053F9">
        <w:rPr>
          <w:sz w:val="18"/>
        </w:rPr>
        <w:t>Date</w:t>
      </w:r>
      <w:r w:rsidR="00EC3592">
        <w:rPr>
          <w:sz w:val="18"/>
        </w:rPr>
        <w:tab/>
      </w:r>
      <w:r w:rsidR="00EC3592">
        <w:rPr>
          <w:sz w:val="18"/>
        </w:rPr>
        <w:tab/>
      </w:r>
      <w:r w:rsidR="00EC3592">
        <w:rPr>
          <w:sz w:val="18"/>
        </w:rPr>
        <w:tab/>
      </w:r>
      <w:r w:rsidR="00EC3592">
        <w:rPr>
          <w:sz w:val="18"/>
        </w:rPr>
        <w:tab/>
      </w:r>
      <w:r w:rsidR="00EC3592">
        <w:rPr>
          <w:sz w:val="18"/>
        </w:rPr>
        <w:tab/>
      </w:r>
      <w:r w:rsidR="00EC3592">
        <w:rPr>
          <w:sz w:val="18"/>
        </w:rPr>
        <w:tab/>
      </w:r>
      <w:r w:rsidRPr="002053F9">
        <w:rPr>
          <w:sz w:val="18"/>
        </w:rPr>
        <w:t>Site Supervisor Signatur</w:t>
      </w:r>
      <w:r w:rsidR="002053F9">
        <w:rPr>
          <w:sz w:val="18"/>
        </w:rPr>
        <w:t>e</w:t>
      </w:r>
      <w:r w:rsidR="002053F9">
        <w:rPr>
          <w:sz w:val="18"/>
        </w:rPr>
        <w:tab/>
      </w:r>
      <w:r w:rsidR="002053F9">
        <w:rPr>
          <w:sz w:val="18"/>
        </w:rPr>
        <w:tab/>
      </w:r>
      <w:r w:rsidR="002053F9">
        <w:rPr>
          <w:sz w:val="18"/>
        </w:rPr>
        <w:tab/>
      </w:r>
      <w:r w:rsidR="002053F9">
        <w:rPr>
          <w:sz w:val="18"/>
        </w:rPr>
        <w:tab/>
      </w:r>
      <w:r w:rsidR="002053F9">
        <w:rPr>
          <w:sz w:val="18"/>
        </w:rPr>
        <w:tab/>
      </w:r>
      <w:r w:rsidR="002053F9">
        <w:rPr>
          <w:sz w:val="18"/>
        </w:rPr>
        <w:tab/>
      </w:r>
      <w:r w:rsidR="00285A6A" w:rsidRPr="002053F9">
        <w:rPr>
          <w:sz w:val="18"/>
        </w:rPr>
        <w:t>Date</w:t>
      </w:r>
      <w:r w:rsidR="002053F9">
        <w:rPr>
          <w:sz w:val="18"/>
        </w:rPr>
        <w:tab/>
      </w:r>
      <w:r w:rsidR="002053F9">
        <w:rPr>
          <w:sz w:val="18"/>
        </w:rPr>
        <w:tab/>
      </w:r>
      <w:r w:rsidR="00EC3592">
        <w:rPr>
          <w:sz w:val="18"/>
        </w:rPr>
        <w:tab/>
      </w:r>
    </w:p>
    <w:p w:rsidR="00FB2D6C" w:rsidRPr="001C019C" w:rsidRDefault="00FB2D6C" w:rsidP="00FB2D6C">
      <w:pPr>
        <w:pStyle w:val="BodyText"/>
        <w:rPr>
          <w:i/>
          <w:iCs/>
          <w:sz w:val="18"/>
          <w:szCs w:val="18"/>
        </w:rPr>
      </w:pPr>
    </w:p>
    <w:p w:rsidR="002053F9" w:rsidRPr="00EC3592" w:rsidRDefault="00EC3592" w:rsidP="002053F9">
      <w:pPr>
        <w:pStyle w:val="BodyText"/>
        <w:rPr>
          <w:b w:val="0"/>
          <w:iCs/>
          <w:sz w:val="22"/>
          <w:szCs w:val="22"/>
        </w:rPr>
      </w:pP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r>
    </w:p>
    <w:p w:rsidR="002053F9" w:rsidRPr="00EC3592" w:rsidRDefault="00EC3592" w:rsidP="00EC3592">
      <w:pPr>
        <w:pStyle w:val="BodyText"/>
        <w:rPr>
          <w:b w:val="0"/>
          <w:iCs/>
          <w:sz w:val="18"/>
          <w:szCs w:val="18"/>
          <w:u w:val="none"/>
        </w:rPr>
      </w:pPr>
      <w:r>
        <w:rPr>
          <w:b w:val="0"/>
          <w:iCs/>
          <w:sz w:val="18"/>
          <w:szCs w:val="18"/>
          <w:u w:val="none"/>
        </w:rPr>
        <w:t>Lewis &amp; Clark Rep Signature</w:t>
      </w:r>
      <w:r>
        <w:rPr>
          <w:b w:val="0"/>
          <w:iCs/>
          <w:sz w:val="18"/>
          <w:szCs w:val="18"/>
          <w:u w:val="none"/>
        </w:rPr>
        <w:tab/>
      </w:r>
      <w:r>
        <w:rPr>
          <w:b w:val="0"/>
          <w:iCs/>
          <w:sz w:val="18"/>
          <w:szCs w:val="18"/>
          <w:u w:val="none"/>
        </w:rPr>
        <w:tab/>
      </w:r>
      <w:r>
        <w:rPr>
          <w:b w:val="0"/>
          <w:iCs/>
          <w:sz w:val="18"/>
          <w:szCs w:val="18"/>
          <w:u w:val="none"/>
        </w:rPr>
        <w:tab/>
      </w:r>
      <w:r>
        <w:rPr>
          <w:b w:val="0"/>
          <w:iCs/>
          <w:sz w:val="18"/>
          <w:szCs w:val="18"/>
          <w:u w:val="none"/>
        </w:rPr>
        <w:tab/>
      </w:r>
      <w:r>
        <w:rPr>
          <w:b w:val="0"/>
          <w:iCs/>
          <w:sz w:val="18"/>
          <w:szCs w:val="18"/>
          <w:u w:val="none"/>
        </w:rPr>
        <w:tab/>
        <w:t>Date</w:t>
      </w:r>
    </w:p>
    <w:p w:rsidR="002053F9" w:rsidRDefault="002053F9" w:rsidP="00FB2D6C">
      <w:pPr>
        <w:pStyle w:val="BodyText"/>
        <w:jc w:val="center"/>
        <w:rPr>
          <w:b w:val="0"/>
          <w:i/>
          <w:iCs/>
          <w:sz w:val="18"/>
          <w:szCs w:val="18"/>
          <w:u w:val="none"/>
        </w:rPr>
      </w:pPr>
    </w:p>
    <w:p w:rsidR="00FB2D6C" w:rsidRPr="002053F9" w:rsidRDefault="00FB2D6C" w:rsidP="00FB2D6C">
      <w:pPr>
        <w:pStyle w:val="BodyText"/>
        <w:jc w:val="center"/>
        <w:rPr>
          <w:b w:val="0"/>
          <w:sz w:val="18"/>
          <w:szCs w:val="18"/>
          <w:u w:val="none"/>
        </w:rPr>
      </w:pPr>
      <w:r w:rsidRPr="002053F9">
        <w:rPr>
          <w:b w:val="0"/>
          <w:i/>
          <w:iCs/>
          <w:sz w:val="18"/>
          <w:szCs w:val="18"/>
          <w:u w:val="none"/>
        </w:rPr>
        <w:t xml:space="preserve">The above signatures indicate that all parties have read and understand in its entirety the information contained in this agreement and in the </w:t>
      </w:r>
      <w:r w:rsidR="001F76C4" w:rsidRPr="002053F9">
        <w:rPr>
          <w:b w:val="0"/>
          <w:i/>
          <w:iCs/>
          <w:sz w:val="18"/>
          <w:szCs w:val="18"/>
          <w:u w:val="none"/>
        </w:rPr>
        <w:t>Professional Mental Health Counseling or Professional Mental Health Counseling-Addictions Program</w:t>
      </w:r>
      <w:r w:rsidRPr="002053F9">
        <w:rPr>
          <w:b w:val="0"/>
          <w:sz w:val="18"/>
          <w:szCs w:val="18"/>
          <w:u w:val="none"/>
        </w:rPr>
        <w:t xml:space="preserve"> </w:t>
      </w:r>
      <w:r w:rsidRPr="002053F9">
        <w:rPr>
          <w:b w:val="0"/>
          <w:i/>
          <w:sz w:val="18"/>
          <w:szCs w:val="18"/>
          <w:u w:val="none"/>
        </w:rPr>
        <w:t>Practicum/</w:t>
      </w:r>
      <w:r w:rsidRPr="002053F9">
        <w:rPr>
          <w:b w:val="0"/>
          <w:i/>
          <w:iCs/>
          <w:sz w:val="18"/>
          <w:szCs w:val="18"/>
          <w:u w:val="none"/>
        </w:rPr>
        <w:t>Internship Manual</w:t>
      </w:r>
      <w:r w:rsidRPr="002053F9">
        <w:rPr>
          <w:b w:val="0"/>
          <w:sz w:val="18"/>
          <w:szCs w:val="18"/>
          <w:u w:val="none"/>
        </w:rPr>
        <w:t>.</w:t>
      </w:r>
    </w:p>
    <w:p w:rsidR="00FB2D6C" w:rsidRPr="00C36C33" w:rsidRDefault="00FB2D6C" w:rsidP="00FB2D6C">
      <w:pPr>
        <w:pStyle w:val="Heading2"/>
        <w:jc w:val="center"/>
        <w:rPr>
          <w:sz w:val="18"/>
          <w:szCs w:val="18"/>
        </w:rPr>
      </w:pPr>
    </w:p>
    <w:p w:rsidR="00FB2D6C" w:rsidRDefault="00FB2D6C" w:rsidP="00FB2D6C">
      <w:pPr>
        <w:pStyle w:val="Heading2"/>
        <w:jc w:val="center"/>
        <w:rPr>
          <w:sz w:val="20"/>
        </w:rPr>
      </w:pPr>
      <w:r w:rsidRPr="001C019C">
        <w:rPr>
          <w:sz w:val="20"/>
        </w:rPr>
        <w:t xml:space="preserve">The original copy of this signed agreement must be on file with the Counseling Psychology office before the student may begin clinical work at the site.  </w:t>
      </w:r>
      <w:r w:rsidR="000A1CF0">
        <w:rPr>
          <w:sz w:val="20"/>
        </w:rPr>
        <w:t>The student will receive a copy for their records, and it is the student’s responsibility to give a signed copy to their site supervisor.</w:t>
      </w:r>
      <w:r w:rsidRPr="001C019C">
        <w:rPr>
          <w:sz w:val="20"/>
        </w:rPr>
        <w:t xml:space="preserve">  This agreement is for the entire practicum period unless the student’s responsibilities change significantly, in which case a new agreement would be required.</w:t>
      </w:r>
    </w:p>
    <w:p w:rsidR="00FB2D6C" w:rsidRPr="000B022F" w:rsidRDefault="00EC3592" w:rsidP="00FB2D6C">
      <w:pPr>
        <w:rPr>
          <w:sz w:val="22"/>
        </w:rPr>
      </w:pPr>
      <w:r>
        <w:br w:type="page"/>
      </w:r>
    </w:p>
    <w:p w:rsidR="001216FD" w:rsidRPr="000B022F" w:rsidRDefault="00527305">
      <w:pPr>
        <w:pStyle w:val="Title"/>
        <w:rPr>
          <w:b/>
          <w:sz w:val="22"/>
        </w:rPr>
      </w:pPr>
      <w:r w:rsidRPr="000B022F">
        <w:rPr>
          <w:b/>
          <w:sz w:val="22"/>
        </w:rPr>
        <w:lastRenderedPageBreak/>
        <w:t xml:space="preserve">Secondary (Site-Based) </w:t>
      </w:r>
      <w:r w:rsidR="000D01E6" w:rsidRPr="000B022F">
        <w:rPr>
          <w:b/>
          <w:sz w:val="22"/>
        </w:rPr>
        <w:t>Practicum</w:t>
      </w:r>
      <w:r w:rsidR="00D60DEA" w:rsidRPr="000B022F">
        <w:rPr>
          <w:b/>
          <w:sz w:val="22"/>
        </w:rPr>
        <w:t xml:space="preserve"> Agreement</w:t>
      </w:r>
      <w:r w:rsidR="000B022F">
        <w:rPr>
          <w:b/>
          <w:sz w:val="22"/>
        </w:rPr>
        <w:t xml:space="preserve"> for the</w:t>
      </w:r>
    </w:p>
    <w:p w:rsidR="001216FD" w:rsidRPr="000B022F" w:rsidRDefault="001216FD">
      <w:pPr>
        <w:pStyle w:val="Title"/>
        <w:rPr>
          <w:b/>
          <w:sz w:val="22"/>
        </w:rPr>
      </w:pPr>
      <w:r w:rsidRPr="000B022F">
        <w:rPr>
          <w:b/>
          <w:sz w:val="22"/>
        </w:rPr>
        <w:t xml:space="preserve">Professional Mental Health Counseling </w:t>
      </w:r>
      <w:r w:rsidR="000B022F">
        <w:rPr>
          <w:b/>
          <w:sz w:val="22"/>
        </w:rPr>
        <w:t xml:space="preserve">program </w:t>
      </w:r>
      <w:r w:rsidRPr="000B022F">
        <w:rPr>
          <w:b/>
          <w:sz w:val="22"/>
        </w:rPr>
        <w:t>&amp;</w:t>
      </w:r>
      <w:r w:rsidR="000B022F">
        <w:rPr>
          <w:b/>
          <w:sz w:val="22"/>
        </w:rPr>
        <w:t xml:space="preserve"> the</w:t>
      </w:r>
    </w:p>
    <w:p w:rsidR="00D60DEA" w:rsidRPr="000B022F" w:rsidRDefault="001216FD">
      <w:pPr>
        <w:pStyle w:val="Title"/>
        <w:rPr>
          <w:b/>
          <w:sz w:val="22"/>
        </w:rPr>
      </w:pPr>
      <w:r w:rsidRPr="000B022F">
        <w:rPr>
          <w:b/>
          <w:sz w:val="22"/>
        </w:rPr>
        <w:t xml:space="preserve">Professional Mental </w:t>
      </w:r>
      <w:r w:rsidR="000B022F">
        <w:rPr>
          <w:b/>
          <w:sz w:val="22"/>
        </w:rPr>
        <w:t>Health Counseling – Addictions program</w:t>
      </w:r>
      <w:r w:rsidR="00D60DEA" w:rsidRPr="000B022F">
        <w:rPr>
          <w:b/>
          <w:sz w:val="22"/>
        </w:rPr>
        <w:t xml:space="preserve"> </w:t>
      </w:r>
    </w:p>
    <w:p w:rsidR="00D60DEA" w:rsidRPr="000B022F" w:rsidRDefault="00D60DEA">
      <w:pPr>
        <w:pStyle w:val="Subtitle"/>
        <w:rPr>
          <w:sz w:val="22"/>
        </w:rPr>
      </w:pPr>
      <w:r w:rsidRPr="000B022F">
        <w:rPr>
          <w:sz w:val="22"/>
        </w:rPr>
        <w:t>Department of Counseling Psychology</w:t>
      </w:r>
    </w:p>
    <w:p w:rsidR="00D60DEA" w:rsidRPr="000B022F" w:rsidRDefault="00D60DEA">
      <w:pPr>
        <w:pStyle w:val="Title"/>
        <w:rPr>
          <w:sz w:val="22"/>
        </w:rPr>
      </w:pPr>
      <w:r w:rsidRPr="000B022F">
        <w:rPr>
          <w:sz w:val="22"/>
        </w:rPr>
        <w:t>Lewis &amp; Clark College</w:t>
      </w:r>
    </w:p>
    <w:p w:rsidR="00D60DEA" w:rsidRPr="000B022F" w:rsidRDefault="00D60DEA">
      <w:pPr>
        <w:jc w:val="center"/>
        <w:rPr>
          <w:sz w:val="22"/>
        </w:rPr>
      </w:pPr>
    </w:p>
    <w:p w:rsidR="00D60DEA" w:rsidRPr="000B022F" w:rsidRDefault="00C80899">
      <w:pPr>
        <w:pStyle w:val="BodyText2"/>
        <w:rPr>
          <w:sz w:val="22"/>
        </w:rPr>
      </w:pPr>
      <w:r w:rsidRPr="000B022F">
        <w:rPr>
          <w:sz w:val="22"/>
        </w:rPr>
        <w:t xml:space="preserve">The </w:t>
      </w:r>
      <w:r w:rsidR="000B022F">
        <w:rPr>
          <w:sz w:val="22"/>
        </w:rPr>
        <w:t xml:space="preserve">secondary </w:t>
      </w:r>
      <w:r w:rsidRPr="000B022F">
        <w:rPr>
          <w:sz w:val="22"/>
        </w:rPr>
        <w:t xml:space="preserve">practicum is designed to provide a </w:t>
      </w:r>
      <w:r w:rsidR="00527305" w:rsidRPr="000B022F">
        <w:rPr>
          <w:sz w:val="22"/>
        </w:rPr>
        <w:t xml:space="preserve">secondary or supplemental </w:t>
      </w:r>
      <w:r w:rsidRPr="000B022F">
        <w:rPr>
          <w:sz w:val="22"/>
        </w:rPr>
        <w:t>clinical counseling experience for Lewis &amp; Clark graduate students</w:t>
      </w:r>
      <w:r w:rsidR="000B022F">
        <w:rPr>
          <w:sz w:val="22"/>
        </w:rPr>
        <w:t xml:space="preserve"> enrolled</w:t>
      </w:r>
      <w:r w:rsidR="00527305" w:rsidRPr="000B022F">
        <w:rPr>
          <w:sz w:val="22"/>
        </w:rPr>
        <w:t xml:space="preserve"> in their second semester of Practicum at the Lewis and Clark Community Counseling Center</w:t>
      </w:r>
      <w:r w:rsidRPr="000B022F">
        <w:rPr>
          <w:sz w:val="22"/>
        </w:rPr>
        <w:t xml:space="preserve">. </w:t>
      </w:r>
      <w:r w:rsidR="00D60DEA" w:rsidRPr="000B022F">
        <w:rPr>
          <w:sz w:val="22"/>
        </w:rPr>
        <w:t>A</w:t>
      </w:r>
      <w:r w:rsidR="00527305" w:rsidRPr="000B022F">
        <w:rPr>
          <w:sz w:val="22"/>
        </w:rPr>
        <w:t xml:space="preserve"> secondary</w:t>
      </w:r>
      <w:r w:rsidR="009E7513" w:rsidRPr="000B022F">
        <w:rPr>
          <w:sz w:val="22"/>
        </w:rPr>
        <w:t xml:space="preserve"> practicum </w:t>
      </w:r>
      <w:r w:rsidR="00D60DEA" w:rsidRPr="000B022F">
        <w:rPr>
          <w:sz w:val="22"/>
        </w:rPr>
        <w:t xml:space="preserve">placement and its fulfillment involve not only the interests of the </w:t>
      </w:r>
      <w:r w:rsidR="009E7513" w:rsidRPr="000B022F">
        <w:rPr>
          <w:sz w:val="22"/>
        </w:rPr>
        <w:t>student</w:t>
      </w:r>
      <w:r w:rsidR="00D60DEA" w:rsidRPr="000B022F">
        <w:rPr>
          <w:sz w:val="22"/>
        </w:rPr>
        <w:t xml:space="preserve">, but also the interests of the host agency/school, the site supervisor, clients of the agency/school, and the relationship of mutual support and accountability between the host agency/school and the Counseling Psychology Department.  Important aspects of these relationships are outlined below.  Agencies, </w:t>
      </w:r>
      <w:r w:rsidR="009E7513" w:rsidRPr="000B022F">
        <w:rPr>
          <w:sz w:val="22"/>
        </w:rPr>
        <w:t>student</w:t>
      </w:r>
      <w:r w:rsidR="00D60DEA" w:rsidRPr="000B022F">
        <w:rPr>
          <w:sz w:val="22"/>
        </w:rPr>
        <w:t xml:space="preserve">s, and Lewis &amp; Clark College agree to the provisions detailed below.  </w:t>
      </w:r>
      <w:r w:rsidR="001216FD" w:rsidRPr="000B022F">
        <w:rPr>
          <w:sz w:val="22"/>
        </w:rPr>
        <w:t>T</w:t>
      </w:r>
      <w:r w:rsidR="00D60DEA" w:rsidRPr="000B022F">
        <w:rPr>
          <w:sz w:val="22"/>
        </w:rPr>
        <w:t>his document serves as a contract between all parties.</w:t>
      </w:r>
    </w:p>
    <w:p w:rsidR="00C80899" w:rsidRPr="000B022F" w:rsidRDefault="00C80899">
      <w:pPr>
        <w:pStyle w:val="BodyText2"/>
        <w:rPr>
          <w:sz w:val="22"/>
        </w:rPr>
      </w:pPr>
    </w:p>
    <w:p w:rsidR="00C80899" w:rsidRPr="000B022F" w:rsidRDefault="003B61A1">
      <w:pPr>
        <w:pStyle w:val="BodyText2"/>
        <w:rPr>
          <w:sz w:val="22"/>
          <w:u w:val="single"/>
        </w:rPr>
      </w:pPr>
      <w:r w:rsidRPr="000B022F">
        <w:rPr>
          <w:sz w:val="22"/>
        </w:rPr>
        <w:t xml:space="preserve">Faculty in the </w:t>
      </w:r>
      <w:r w:rsidR="001F76C4" w:rsidRPr="000B022F">
        <w:rPr>
          <w:sz w:val="22"/>
        </w:rPr>
        <w:t>Professional Mental Health Counseling</w:t>
      </w:r>
      <w:r w:rsidR="003062FF" w:rsidRPr="000B022F">
        <w:rPr>
          <w:sz w:val="22"/>
        </w:rPr>
        <w:t xml:space="preserve"> (PMHC)</w:t>
      </w:r>
      <w:r w:rsidR="000B022F">
        <w:rPr>
          <w:sz w:val="22"/>
        </w:rPr>
        <w:t xml:space="preserve"> program</w:t>
      </w:r>
      <w:r w:rsidR="001F76C4" w:rsidRPr="000B022F">
        <w:rPr>
          <w:sz w:val="22"/>
        </w:rPr>
        <w:t xml:space="preserve"> and Professional Mental Health Counseling </w:t>
      </w:r>
      <w:r w:rsidR="003062FF" w:rsidRPr="000B022F">
        <w:rPr>
          <w:sz w:val="22"/>
        </w:rPr>
        <w:t>–</w:t>
      </w:r>
      <w:r w:rsidR="001F76C4" w:rsidRPr="000B022F">
        <w:rPr>
          <w:sz w:val="22"/>
        </w:rPr>
        <w:t xml:space="preserve"> Addictions</w:t>
      </w:r>
      <w:r w:rsidR="003062FF" w:rsidRPr="000B022F">
        <w:rPr>
          <w:sz w:val="22"/>
        </w:rPr>
        <w:t xml:space="preserve"> (PMHC-A)</w:t>
      </w:r>
      <w:r w:rsidR="007D7405">
        <w:rPr>
          <w:sz w:val="22"/>
        </w:rPr>
        <w:t xml:space="preserve"> p</w:t>
      </w:r>
      <w:r w:rsidRPr="000B022F">
        <w:rPr>
          <w:sz w:val="22"/>
        </w:rPr>
        <w:t xml:space="preserve">rogram </w:t>
      </w:r>
      <w:r w:rsidR="001D112E" w:rsidRPr="000B022F">
        <w:rPr>
          <w:sz w:val="22"/>
        </w:rPr>
        <w:t xml:space="preserve">have </w:t>
      </w:r>
      <w:r w:rsidRPr="000B022F">
        <w:rPr>
          <w:sz w:val="22"/>
        </w:rPr>
        <w:t>established t</w:t>
      </w:r>
      <w:r w:rsidR="00C80899" w:rsidRPr="000B022F">
        <w:rPr>
          <w:sz w:val="22"/>
        </w:rPr>
        <w:t xml:space="preserve">he following requirements </w:t>
      </w:r>
      <w:r w:rsidRPr="000B022F">
        <w:rPr>
          <w:sz w:val="22"/>
        </w:rPr>
        <w:t>i</w:t>
      </w:r>
      <w:r w:rsidR="00D64E74" w:rsidRPr="000B022F">
        <w:rPr>
          <w:sz w:val="22"/>
        </w:rPr>
        <w:t>n keeping with the</w:t>
      </w:r>
      <w:r w:rsidR="00C80899" w:rsidRPr="000B022F">
        <w:rPr>
          <w:sz w:val="22"/>
        </w:rPr>
        <w:t xml:space="preserve"> </w:t>
      </w:r>
      <w:r w:rsidR="00AC3D9A" w:rsidRPr="000B022F">
        <w:rPr>
          <w:sz w:val="22"/>
        </w:rPr>
        <w:t xml:space="preserve">2009 </w:t>
      </w:r>
      <w:r w:rsidR="001D112E" w:rsidRPr="000B022F">
        <w:rPr>
          <w:sz w:val="22"/>
        </w:rPr>
        <w:t>S</w:t>
      </w:r>
      <w:r w:rsidR="00C80899" w:rsidRPr="000B022F">
        <w:rPr>
          <w:sz w:val="22"/>
        </w:rPr>
        <w:t xml:space="preserve">tandards </w:t>
      </w:r>
      <w:r w:rsidR="00D64E74" w:rsidRPr="000B022F">
        <w:rPr>
          <w:sz w:val="22"/>
        </w:rPr>
        <w:t>of</w:t>
      </w:r>
      <w:r w:rsidR="00C80899" w:rsidRPr="000B022F">
        <w:rPr>
          <w:sz w:val="22"/>
        </w:rPr>
        <w:t xml:space="preserve"> the Council for Accreditation of Counseling and Related Educational Programs</w:t>
      </w:r>
      <w:r w:rsidR="00AC3D9A" w:rsidRPr="000B022F">
        <w:rPr>
          <w:sz w:val="22"/>
        </w:rPr>
        <w:t xml:space="preserve"> (CACREP)</w:t>
      </w:r>
      <w:r w:rsidR="00C80899" w:rsidRPr="000B022F">
        <w:rPr>
          <w:sz w:val="22"/>
        </w:rPr>
        <w:t>.</w:t>
      </w:r>
    </w:p>
    <w:p w:rsidR="00AC3D9A" w:rsidRPr="000B022F" w:rsidRDefault="00AC3D9A">
      <w:pPr>
        <w:rPr>
          <w:sz w:val="22"/>
        </w:rPr>
      </w:pPr>
    </w:p>
    <w:p w:rsidR="00D60DEA" w:rsidRPr="000B022F" w:rsidRDefault="00D60DEA" w:rsidP="000B022F">
      <w:pPr>
        <w:pStyle w:val="Heading2"/>
        <w:spacing w:before="120"/>
        <w:rPr>
          <w:b/>
          <w:bCs/>
          <w:sz w:val="22"/>
        </w:rPr>
      </w:pPr>
      <w:r w:rsidRPr="000B022F">
        <w:rPr>
          <w:b/>
          <w:bCs/>
          <w:sz w:val="22"/>
        </w:rPr>
        <w:t>SITE RESPONSIBILITIES</w:t>
      </w:r>
    </w:p>
    <w:p w:rsidR="00D60DEA" w:rsidRPr="000B022F" w:rsidRDefault="00D60DEA" w:rsidP="000B022F">
      <w:pPr>
        <w:spacing w:before="120"/>
        <w:rPr>
          <w:sz w:val="22"/>
        </w:rPr>
      </w:pPr>
      <w:r w:rsidRPr="000B022F">
        <w:rPr>
          <w:sz w:val="22"/>
        </w:rPr>
        <w:t xml:space="preserve">Sites accepting graduate counseling </w:t>
      </w:r>
      <w:r w:rsidR="009E7513" w:rsidRPr="000B022F">
        <w:rPr>
          <w:sz w:val="22"/>
        </w:rPr>
        <w:t>student</w:t>
      </w:r>
      <w:r w:rsidRPr="000B022F">
        <w:rPr>
          <w:sz w:val="22"/>
        </w:rPr>
        <w:t xml:space="preserve">s from Lewis &amp; Clark offer sufficient structure and stability to allow </w:t>
      </w:r>
      <w:r w:rsidR="009E7513" w:rsidRPr="000B022F">
        <w:rPr>
          <w:sz w:val="22"/>
        </w:rPr>
        <w:t>student</w:t>
      </w:r>
      <w:r w:rsidRPr="000B022F">
        <w:rPr>
          <w:sz w:val="22"/>
        </w:rPr>
        <w:t xml:space="preserve">s to </w:t>
      </w:r>
      <w:r w:rsidR="00527305" w:rsidRPr="000B022F">
        <w:rPr>
          <w:sz w:val="22"/>
        </w:rPr>
        <w:t>supplement their</w:t>
      </w:r>
      <w:r w:rsidRPr="000B022F">
        <w:rPr>
          <w:sz w:val="22"/>
        </w:rPr>
        <w:t xml:space="preserve"> </w:t>
      </w:r>
      <w:r w:rsidR="009E7513" w:rsidRPr="000B022F">
        <w:rPr>
          <w:sz w:val="22"/>
        </w:rPr>
        <w:t>practicum</w:t>
      </w:r>
      <w:r w:rsidR="00527305" w:rsidRPr="000B022F">
        <w:rPr>
          <w:sz w:val="22"/>
        </w:rPr>
        <w:t xml:space="preserve"> requirements at the site, including</w:t>
      </w:r>
      <w:r w:rsidRPr="000B022F">
        <w:rPr>
          <w:sz w:val="22"/>
        </w:rPr>
        <w:t xml:space="preserve"> providing </w:t>
      </w:r>
      <w:r w:rsidR="001D112E" w:rsidRPr="000B022F">
        <w:rPr>
          <w:sz w:val="22"/>
        </w:rPr>
        <w:t xml:space="preserve">ongoing supervision and </w:t>
      </w:r>
      <w:r w:rsidRPr="000B022F">
        <w:rPr>
          <w:sz w:val="22"/>
        </w:rPr>
        <w:t>appropriate training to ensure client welfare and enhance student learning.</w:t>
      </w:r>
      <w:r w:rsidR="00527305" w:rsidRPr="000B022F">
        <w:rPr>
          <w:sz w:val="22"/>
        </w:rPr>
        <w:t xml:space="preserve">  The amount of time spent at the site as a secondary practicum s</w:t>
      </w:r>
      <w:r w:rsidR="000B022F">
        <w:rPr>
          <w:sz w:val="22"/>
        </w:rPr>
        <w:t xml:space="preserve">hould not exceed an average one </w:t>
      </w:r>
      <w:r w:rsidR="00527305" w:rsidRPr="000B022F">
        <w:rPr>
          <w:sz w:val="22"/>
        </w:rPr>
        <w:t>day a week.  If the student will be continuing at the site for internship, a new internship</w:t>
      </w:r>
      <w:r w:rsidR="000B022F">
        <w:rPr>
          <w:sz w:val="22"/>
        </w:rPr>
        <w:t>-specific</w:t>
      </w:r>
      <w:r w:rsidR="00527305" w:rsidRPr="000B022F">
        <w:rPr>
          <w:sz w:val="22"/>
        </w:rPr>
        <w:t xml:space="preserve"> contract will need to be completed at that time.</w:t>
      </w:r>
    </w:p>
    <w:p w:rsidR="00D60DEA" w:rsidRPr="000B022F" w:rsidRDefault="00D60DEA" w:rsidP="000B022F">
      <w:pPr>
        <w:pStyle w:val="BodyText2"/>
        <w:spacing w:before="120"/>
        <w:rPr>
          <w:sz w:val="22"/>
        </w:rPr>
      </w:pPr>
      <w:r w:rsidRPr="000B022F">
        <w:rPr>
          <w:sz w:val="22"/>
        </w:rPr>
        <w:t>Sites will provide:</w:t>
      </w:r>
    </w:p>
    <w:p w:rsidR="00527305" w:rsidRPr="000B022F" w:rsidRDefault="00D60DEA" w:rsidP="000B022F">
      <w:pPr>
        <w:numPr>
          <w:ilvl w:val="0"/>
          <w:numId w:val="20"/>
        </w:numPr>
        <w:spacing w:before="120"/>
        <w:rPr>
          <w:sz w:val="22"/>
        </w:rPr>
      </w:pPr>
      <w:r w:rsidRPr="000B022F">
        <w:rPr>
          <w:sz w:val="22"/>
        </w:rPr>
        <w:t>Access to a client caseload to meet program requirements for breadth and depth of services</w:t>
      </w:r>
      <w:r w:rsidR="00527305" w:rsidRPr="000B022F">
        <w:rPr>
          <w:sz w:val="22"/>
        </w:rPr>
        <w:t>.</w:t>
      </w:r>
    </w:p>
    <w:p w:rsidR="00D60DEA" w:rsidRPr="000B022F" w:rsidRDefault="00D60DEA" w:rsidP="000B022F">
      <w:pPr>
        <w:numPr>
          <w:ilvl w:val="0"/>
          <w:numId w:val="21"/>
        </w:numPr>
        <w:spacing w:before="120"/>
        <w:rPr>
          <w:sz w:val="22"/>
        </w:rPr>
      </w:pPr>
      <w:r w:rsidRPr="000B022F">
        <w:rPr>
          <w:sz w:val="22"/>
        </w:rPr>
        <w:t xml:space="preserve">A qualified supervisor </w:t>
      </w:r>
      <w:r w:rsidR="009E7513" w:rsidRPr="000B022F">
        <w:rPr>
          <w:sz w:val="22"/>
        </w:rPr>
        <w:t>on site during all times when a</w:t>
      </w:r>
      <w:r w:rsidRPr="000B022F">
        <w:rPr>
          <w:sz w:val="22"/>
        </w:rPr>
        <w:t xml:space="preserve"> </w:t>
      </w:r>
      <w:r w:rsidR="009E7513" w:rsidRPr="000B022F">
        <w:rPr>
          <w:sz w:val="22"/>
        </w:rPr>
        <w:t>student</w:t>
      </w:r>
      <w:r w:rsidRPr="000B022F">
        <w:rPr>
          <w:sz w:val="22"/>
        </w:rPr>
        <w:t xml:space="preserve"> is meeting with clients.  If th</w:t>
      </w:r>
      <w:r w:rsidR="004931EE">
        <w:rPr>
          <w:sz w:val="22"/>
        </w:rPr>
        <w:t>e primary supervisor is</w:t>
      </w:r>
      <w:bookmarkStart w:id="0" w:name="_GoBack"/>
      <w:bookmarkEnd w:id="0"/>
      <w:r w:rsidRPr="000B022F">
        <w:rPr>
          <w:sz w:val="22"/>
        </w:rPr>
        <w:t xml:space="preserve"> not available, a back-up supervisor must be available at the location where the </w:t>
      </w:r>
      <w:r w:rsidR="009E7513" w:rsidRPr="000B022F">
        <w:rPr>
          <w:sz w:val="22"/>
        </w:rPr>
        <w:t>practicum student</w:t>
      </w:r>
      <w:r w:rsidRPr="000B022F">
        <w:rPr>
          <w:sz w:val="22"/>
        </w:rPr>
        <w:t xml:space="preserve"> is meeting with clients.  Exceptions must be approved by Lewis &amp; Clark prior to the </w:t>
      </w:r>
      <w:r w:rsidR="009E7513" w:rsidRPr="000B022F">
        <w:rPr>
          <w:sz w:val="22"/>
        </w:rPr>
        <w:t>placement.</w:t>
      </w:r>
    </w:p>
    <w:p w:rsidR="006A3A32" w:rsidRPr="000B022F" w:rsidRDefault="006A3A32" w:rsidP="000B022F">
      <w:pPr>
        <w:numPr>
          <w:ilvl w:val="0"/>
          <w:numId w:val="21"/>
        </w:numPr>
        <w:spacing w:before="120"/>
        <w:rPr>
          <w:sz w:val="22"/>
        </w:rPr>
      </w:pPr>
      <w:r w:rsidRPr="000B022F">
        <w:rPr>
          <w:sz w:val="22"/>
        </w:rPr>
        <w:t xml:space="preserve">Access to the site supervisor </w:t>
      </w:r>
      <w:r w:rsidR="00527305" w:rsidRPr="000B022F">
        <w:rPr>
          <w:sz w:val="22"/>
        </w:rPr>
        <w:t xml:space="preserve">for </w:t>
      </w:r>
      <w:r w:rsidRPr="000B022F">
        <w:rPr>
          <w:sz w:val="22"/>
        </w:rPr>
        <w:t>consultation with the faculty practicum supervisor.</w:t>
      </w:r>
    </w:p>
    <w:p w:rsidR="00D60DEA" w:rsidRPr="000B022F" w:rsidRDefault="00D60DEA" w:rsidP="000B022F">
      <w:pPr>
        <w:numPr>
          <w:ilvl w:val="0"/>
          <w:numId w:val="21"/>
        </w:numPr>
        <w:tabs>
          <w:tab w:val="clear" w:pos="360"/>
        </w:tabs>
        <w:spacing w:before="120"/>
        <w:rPr>
          <w:sz w:val="22"/>
        </w:rPr>
      </w:pPr>
      <w:r w:rsidRPr="000B022F">
        <w:rPr>
          <w:sz w:val="22"/>
        </w:rPr>
        <w:t>Support from the site administration to foster a learning environment.  This includes support for site supervisors to provide adequate time for appropriate supervision as outlined in the section on supervision expectations.  A</w:t>
      </w:r>
      <w:r w:rsidR="006A3A32" w:rsidRPr="000B022F">
        <w:rPr>
          <w:sz w:val="22"/>
        </w:rPr>
        <w:t xml:space="preserve">lthough this requires a minimum </w:t>
      </w:r>
      <w:r w:rsidRPr="000B022F">
        <w:rPr>
          <w:sz w:val="22"/>
        </w:rPr>
        <w:t>of one hour per week of individual supervision</w:t>
      </w:r>
      <w:r w:rsidR="00527305" w:rsidRPr="000B022F">
        <w:rPr>
          <w:sz w:val="22"/>
        </w:rPr>
        <w:t xml:space="preserve"> (depending on client caseload)</w:t>
      </w:r>
      <w:r w:rsidRPr="000B022F">
        <w:rPr>
          <w:sz w:val="22"/>
        </w:rPr>
        <w:t>, it is expected that supervisors may need additional time to track client caseload and welfare</w:t>
      </w:r>
      <w:r w:rsidR="006A3A32" w:rsidRPr="000B022F">
        <w:rPr>
          <w:sz w:val="22"/>
        </w:rPr>
        <w:t xml:space="preserve"> and support the student’s skill development</w:t>
      </w:r>
      <w:r w:rsidRPr="000B022F">
        <w:rPr>
          <w:sz w:val="22"/>
        </w:rPr>
        <w:t xml:space="preserve">.  </w:t>
      </w:r>
    </w:p>
    <w:p w:rsidR="00D60DEA" w:rsidRPr="000B022F" w:rsidRDefault="00D60DEA" w:rsidP="000B022F">
      <w:pPr>
        <w:numPr>
          <w:ilvl w:val="0"/>
          <w:numId w:val="21"/>
        </w:numPr>
        <w:spacing w:before="120"/>
        <w:rPr>
          <w:sz w:val="22"/>
        </w:rPr>
      </w:pPr>
      <w:r w:rsidRPr="000B022F">
        <w:rPr>
          <w:sz w:val="22"/>
        </w:rPr>
        <w:t>Orientation to the site with written documentation and pre-service training to ensure student understanding of agency policies and procedures including:</w:t>
      </w:r>
    </w:p>
    <w:p w:rsidR="00D60DEA" w:rsidRPr="000B022F" w:rsidRDefault="00D60DEA" w:rsidP="000B022F">
      <w:pPr>
        <w:numPr>
          <w:ilvl w:val="1"/>
          <w:numId w:val="1"/>
        </w:numPr>
        <w:spacing w:before="120"/>
        <w:rPr>
          <w:sz w:val="22"/>
        </w:rPr>
      </w:pPr>
      <w:r w:rsidRPr="000B022F">
        <w:rPr>
          <w:sz w:val="22"/>
        </w:rPr>
        <w:t xml:space="preserve">Agency administrative and supervisory organization </w:t>
      </w:r>
    </w:p>
    <w:p w:rsidR="00D60DEA" w:rsidRPr="000B022F" w:rsidRDefault="00D60DEA" w:rsidP="000B022F">
      <w:pPr>
        <w:numPr>
          <w:ilvl w:val="1"/>
          <w:numId w:val="1"/>
        </w:numPr>
        <w:spacing w:before="120"/>
        <w:rPr>
          <w:sz w:val="22"/>
        </w:rPr>
      </w:pPr>
      <w:r w:rsidRPr="000B022F">
        <w:rPr>
          <w:sz w:val="22"/>
        </w:rPr>
        <w:t xml:space="preserve">Client assignment and scheduling </w:t>
      </w:r>
    </w:p>
    <w:p w:rsidR="00D60DEA" w:rsidRPr="000B022F" w:rsidRDefault="00D60DEA" w:rsidP="000B022F">
      <w:pPr>
        <w:numPr>
          <w:ilvl w:val="1"/>
          <w:numId w:val="1"/>
        </w:numPr>
        <w:spacing w:before="120"/>
        <w:rPr>
          <w:sz w:val="22"/>
        </w:rPr>
      </w:pPr>
      <w:r w:rsidRPr="000B022F">
        <w:rPr>
          <w:sz w:val="22"/>
        </w:rPr>
        <w:t>Clerical support available</w:t>
      </w:r>
    </w:p>
    <w:p w:rsidR="00D60DEA" w:rsidRPr="000B022F" w:rsidRDefault="00D60DEA" w:rsidP="000B022F">
      <w:pPr>
        <w:numPr>
          <w:ilvl w:val="1"/>
          <w:numId w:val="1"/>
        </w:numPr>
        <w:spacing w:before="120"/>
        <w:rPr>
          <w:sz w:val="22"/>
        </w:rPr>
      </w:pPr>
      <w:r w:rsidRPr="000B022F">
        <w:rPr>
          <w:sz w:val="22"/>
        </w:rPr>
        <w:t>Paperwork and documentation expectations</w:t>
      </w:r>
    </w:p>
    <w:p w:rsidR="00D60DEA" w:rsidRPr="000B022F" w:rsidRDefault="00D60DEA" w:rsidP="000B022F">
      <w:pPr>
        <w:numPr>
          <w:ilvl w:val="1"/>
          <w:numId w:val="1"/>
        </w:numPr>
        <w:spacing w:before="120"/>
        <w:rPr>
          <w:sz w:val="22"/>
        </w:rPr>
      </w:pPr>
      <w:r w:rsidRPr="000B022F">
        <w:rPr>
          <w:sz w:val="22"/>
        </w:rPr>
        <w:t xml:space="preserve">Protocols for reporting abuse  </w:t>
      </w:r>
    </w:p>
    <w:p w:rsidR="00D60DEA" w:rsidRPr="000B022F" w:rsidRDefault="00D60DEA" w:rsidP="000B022F">
      <w:pPr>
        <w:numPr>
          <w:ilvl w:val="1"/>
          <w:numId w:val="1"/>
        </w:numPr>
        <w:spacing w:before="120"/>
        <w:rPr>
          <w:sz w:val="22"/>
        </w:rPr>
      </w:pPr>
      <w:r w:rsidRPr="000B022F">
        <w:rPr>
          <w:sz w:val="22"/>
        </w:rPr>
        <w:t>Crisis response process for client danger to self or others (including suicide assessment supervisory support)</w:t>
      </w:r>
    </w:p>
    <w:p w:rsidR="00D60DEA" w:rsidRPr="000B022F" w:rsidRDefault="00D60DEA" w:rsidP="000B022F">
      <w:pPr>
        <w:numPr>
          <w:ilvl w:val="1"/>
          <w:numId w:val="1"/>
        </w:numPr>
        <w:spacing w:before="120"/>
        <w:rPr>
          <w:sz w:val="22"/>
        </w:rPr>
      </w:pPr>
      <w:r w:rsidRPr="000B022F">
        <w:rPr>
          <w:sz w:val="22"/>
        </w:rPr>
        <w:t>Confidentiality procedures, release of information, and consent for treatment</w:t>
      </w:r>
    </w:p>
    <w:p w:rsidR="00D60DEA" w:rsidRPr="000B022F" w:rsidRDefault="00D60DEA" w:rsidP="000B022F">
      <w:pPr>
        <w:numPr>
          <w:ilvl w:val="1"/>
          <w:numId w:val="1"/>
        </w:numPr>
        <w:spacing w:before="120"/>
        <w:rPr>
          <w:sz w:val="22"/>
        </w:rPr>
      </w:pPr>
      <w:r w:rsidRPr="000B022F">
        <w:rPr>
          <w:sz w:val="22"/>
        </w:rPr>
        <w:t xml:space="preserve">Acquainting </w:t>
      </w:r>
      <w:r w:rsidR="009E7513" w:rsidRPr="000B022F">
        <w:rPr>
          <w:sz w:val="22"/>
        </w:rPr>
        <w:t>student</w:t>
      </w:r>
      <w:r w:rsidRPr="000B022F">
        <w:rPr>
          <w:sz w:val="22"/>
        </w:rPr>
        <w:t>s with culture and norms of setting</w:t>
      </w:r>
    </w:p>
    <w:p w:rsidR="00D60DEA" w:rsidRPr="000B022F" w:rsidRDefault="00D60DEA" w:rsidP="000B022F">
      <w:pPr>
        <w:numPr>
          <w:ilvl w:val="0"/>
          <w:numId w:val="28"/>
        </w:numPr>
        <w:spacing w:before="120"/>
        <w:rPr>
          <w:sz w:val="22"/>
        </w:rPr>
      </w:pPr>
      <w:r w:rsidRPr="000B022F">
        <w:rPr>
          <w:sz w:val="22"/>
        </w:rPr>
        <w:lastRenderedPageBreak/>
        <w:t xml:space="preserve">Opportunities for the </w:t>
      </w:r>
      <w:r w:rsidR="009E7513" w:rsidRPr="000B022F">
        <w:rPr>
          <w:sz w:val="22"/>
        </w:rPr>
        <w:t>student</w:t>
      </w:r>
      <w:r w:rsidRPr="000B022F">
        <w:rPr>
          <w:sz w:val="22"/>
        </w:rPr>
        <w:t xml:space="preserve"> to develop professional relationships with peers, experienced counselors, supervisors, and related agency personnel through in-</w:t>
      </w:r>
      <w:r w:rsidR="000B022F">
        <w:rPr>
          <w:sz w:val="22"/>
        </w:rPr>
        <w:t>service training, case staffing</w:t>
      </w:r>
      <w:r w:rsidRPr="000B022F">
        <w:rPr>
          <w:sz w:val="22"/>
        </w:rPr>
        <w:t xml:space="preserve"> and other agency activities.</w:t>
      </w:r>
    </w:p>
    <w:p w:rsidR="00D60DEA" w:rsidRPr="000B022F" w:rsidRDefault="00D60DEA" w:rsidP="000B022F">
      <w:pPr>
        <w:numPr>
          <w:ilvl w:val="0"/>
          <w:numId w:val="29"/>
        </w:numPr>
        <w:spacing w:before="120"/>
        <w:rPr>
          <w:sz w:val="22"/>
        </w:rPr>
      </w:pPr>
      <w:r w:rsidRPr="000B022F">
        <w:rPr>
          <w:sz w:val="22"/>
        </w:rPr>
        <w:t>Ability to videotape client sessions for review during on-campus faculty supervision</w:t>
      </w:r>
      <w:r w:rsidR="00527305" w:rsidRPr="000B022F">
        <w:rPr>
          <w:sz w:val="22"/>
        </w:rPr>
        <w:t xml:space="preserve"> or an opportunity to be observed by the site supervisor while engaged in the work of counseling or therapy</w:t>
      </w:r>
      <w:r w:rsidRPr="000B022F">
        <w:rPr>
          <w:sz w:val="22"/>
        </w:rPr>
        <w:t xml:space="preserve">.  </w:t>
      </w:r>
    </w:p>
    <w:p w:rsidR="00D60DEA" w:rsidRPr="000B022F" w:rsidRDefault="00D60DEA" w:rsidP="000B022F">
      <w:pPr>
        <w:numPr>
          <w:ilvl w:val="0"/>
          <w:numId w:val="30"/>
        </w:numPr>
        <w:spacing w:before="120"/>
        <w:rPr>
          <w:sz w:val="22"/>
        </w:rPr>
      </w:pPr>
      <w:r w:rsidRPr="000B022F">
        <w:rPr>
          <w:sz w:val="22"/>
        </w:rPr>
        <w:t xml:space="preserve">An adequate workspace in which </w:t>
      </w:r>
      <w:r w:rsidR="009E7513" w:rsidRPr="000B022F">
        <w:rPr>
          <w:sz w:val="22"/>
        </w:rPr>
        <w:t>student</w:t>
      </w:r>
      <w:r w:rsidRPr="000B022F">
        <w:rPr>
          <w:sz w:val="22"/>
        </w:rPr>
        <w:t>s can schedule time to see clients on a regular basis.</w:t>
      </w:r>
    </w:p>
    <w:p w:rsidR="00D60DEA" w:rsidRPr="000B022F" w:rsidRDefault="00D60DEA" w:rsidP="000B022F">
      <w:pPr>
        <w:numPr>
          <w:ilvl w:val="0"/>
          <w:numId w:val="31"/>
        </w:numPr>
        <w:spacing w:before="120"/>
        <w:rPr>
          <w:sz w:val="22"/>
        </w:rPr>
      </w:pPr>
      <w:r w:rsidRPr="000B022F">
        <w:rPr>
          <w:sz w:val="22"/>
        </w:rPr>
        <w:t xml:space="preserve">In cases where changes to the agreement need to be made, a request to the Lewis and Clark faculty supervisor to make any changes in the agreement including work location, supervisor, </w:t>
      </w:r>
      <w:r w:rsidR="009E7513" w:rsidRPr="000B022F">
        <w:rPr>
          <w:sz w:val="22"/>
        </w:rPr>
        <w:t>student</w:t>
      </w:r>
      <w:r w:rsidRPr="000B022F">
        <w:rPr>
          <w:sz w:val="22"/>
        </w:rPr>
        <w:t xml:space="preserve"> hours, or </w:t>
      </w:r>
      <w:r w:rsidR="009E7513" w:rsidRPr="000B022F">
        <w:rPr>
          <w:sz w:val="22"/>
        </w:rPr>
        <w:t>student</w:t>
      </w:r>
      <w:r w:rsidRPr="000B022F">
        <w:rPr>
          <w:sz w:val="22"/>
        </w:rPr>
        <w:t xml:space="preserve"> expectations.  Any changes must be approved by Lewis &amp; Clark </w:t>
      </w:r>
      <w:r w:rsidRPr="000B022F">
        <w:rPr>
          <w:i/>
          <w:iCs/>
          <w:sz w:val="22"/>
          <w:u w:val="single"/>
        </w:rPr>
        <w:t>prior</w:t>
      </w:r>
      <w:r w:rsidRPr="000B022F">
        <w:rPr>
          <w:sz w:val="22"/>
        </w:rPr>
        <w:t xml:space="preserve"> to the change and will be appropriately documented.</w:t>
      </w:r>
    </w:p>
    <w:p w:rsidR="00D60DEA" w:rsidRPr="000B022F" w:rsidRDefault="00D60DEA" w:rsidP="000B022F">
      <w:pPr>
        <w:spacing w:before="120"/>
        <w:rPr>
          <w:sz w:val="22"/>
          <w:u w:val="single"/>
        </w:rPr>
      </w:pPr>
    </w:p>
    <w:p w:rsidR="00D60DEA" w:rsidRPr="000B022F" w:rsidRDefault="00D60DEA" w:rsidP="000B022F">
      <w:pPr>
        <w:pStyle w:val="Heading2"/>
        <w:spacing w:before="120"/>
        <w:rPr>
          <w:b/>
          <w:bCs/>
          <w:sz w:val="22"/>
        </w:rPr>
      </w:pPr>
      <w:r w:rsidRPr="000B022F">
        <w:rPr>
          <w:sz w:val="22"/>
        </w:rPr>
        <w:t>S</w:t>
      </w:r>
      <w:r w:rsidRPr="000B022F">
        <w:rPr>
          <w:b/>
          <w:bCs/>
          <w:sz w:val="22"/>
        </w:rPr>
        <w:t>ITE SUPERVISION EXPECTATIONS &amp; RESPONSIBILITIES</w:t>
      </w:r>
    </w:p>
    <w:p w:rsidR="00D60DEA" w:rsidRPr="000B022F" w:rsidRDefault="00D60DEA" w:rsidP="000B022F">
      <w:pPr>
        <w:spacing w:before="120"/>
        <w:rPr>
          <w:sz w:val="22"/>
        </w:rPr>
      </w:pPr>
      <w:r w:rsidRPr="000B022F">
        <w:rPr>
          <w:sz w:val="22"/>
        </w:rPr>
        <w:t>Consistent with supervision expectations out</w:t>
      </w:r>
      <w:r w:rsidR="00306171" w:rsidRPr="000B022F">
        <w:rPr>
          <w:sz w:val="22"/>
        </w:rPr>
        <w:t>lined by licensing agencies, on-</w:t>
      </w:r>
      <w:r w:rsidRPr="000B022F">
        <w:rPr>
          <w:sz w:val="22"/>
        </w:rPr>
        <w:t>site supervisors are expected to be responsible for direct supervision to ensure client care.  Lewis &amp; Clark College faculty supervisors will typi</w:t>
      </w:r>
      <w:r w:rsidR="00306171" w:rsidRPr="000B022F">
        <w:rPr>
          <w:sz w:val="22"/>
        </w:rPr>
        <w:t xml:space="preserve">cally not have access to client </w:t>
      </w:r>
      <w:r w:rsidRPr="000B022F">
        <w:rPr>
          <w:sz w:val="22"/>
        </w:rPr>
        <w:t xml:space="preserve">data to manage client care directly. </w:t>
      </w:r>
    </w:p>
    <w:p w:rsidR="00D60DEA" w:rsidRPr="000B022F" w:rsidRDefault="00D60DEA" w:rsidP="000B022F">
      <w:pPr>
        <w:pStyle w:val="Heading2"/>
        <w:spacing w:before="120"/>
        <w:rPr>
          <w:b/>
          <w:bCs/>
          <w:sz w:val="22"/>
        </w:rPr>
      </w:pPr>
      <w:r w:rsidRPr="000B022F">
        <w:rPr>
          <w:b/>
          <w:bCs/>
          <w:sz w:val="22"/>
        </w:rPr>
        <w:t>Site Supervisor Qualifications</w:t>
      </w:r>
    </w:p>
    <w:p w:rsidR="00D60DEA" w:rsidRPr="000B022F" w:rsidRDefault="00D60DEA" w:rsidP="000B022F">
      <w:pPr>
        <w:numPr>
          <w:ilvl w:val="0"/>
          <w:numId w:val="27"/>
        </w:numPr>
        <w:spacing w:before="120"/>
        <w:rPr>
          <w:sz w:val="22"/>
        </w:rPr>
      </w:pPr>
      <w:r w:rsidRPr="000B022F">
        <w:rPr>
          <w:sz w:val="22"/>
        </w:rPr>
        <w:t>A master’s degree in counseling, social work, or a related field</w:t>
      </w:r>
    </w:p>
    <w:p w:rsidR="00D60DEA" w:rsidRPr="000B022F" w:rsidRDefault="00D60DEA" w:rsidP="000B022F">
      <w:pPr>
        <w:numPr>
          <w:ilvl w:val="0"/>
          <w:numId w:val="27"/>
        </w:numPr>
        <w:spacing w:before="120"/>
        <w:rPr>
          <w:sz w:val="22"/>
        </w:rPr>
      </w:pPr>
      <w:r w:rsidRPr="000B022F">
        <w:rPr>
          <w:sz w:val="22"/>
        </w:rPr>
        <w:t>Licensure in chosen discipline (preferred)</w:t>
      </w:r>
    </w:p>
    <w:p w:rsidR="00D60DEA" w:rsidRPr="000B022F" w:rsidRDefault="00D60DEA" w:rsidP="000B022F">
      <w:pPr>
        <w:numPr>
          <w:ilvl w:val="0"/>
          <w:numId w:val="27"/>
        </w:numPr>
        <w:spacing w:before="120"/>
        <w:rPr>
          <w:sz w:val="22"/>
        </w:rPr>
      </w:pPr>
      <w:r w:rsidRPr="000B022F">
        <w:rPr>
          <w:sz w:val="22"/>
        </w:rPr>
        <w:t>A minimum of two years of post-degree counseling experience</w:t>
      </w:r>
    </w:p>
    <w:p w:rsidR="00D60DEA" w:rsidRPr="000B022F" w:rsidRDefault="00D60DEA" w:rsidP="000B022F">
      <w:pPr>
        <w:numPr>
          <w:ilvl w:val="0"/>
          <w:numId w:val="27"/>
        </w:numPr>
        <w:spacing w:before="120"/>
        <w:rPr>
          <w:sz w:val="22"/>
        </w:rPr>
      </w:pPr>
      <w:r w:rsidRPr="000B022F">
        <w:rPr>
          <w:sz w:val="22"/>
        </w:rPr>
        <w:t>Training and experience in supervising students is strongly preferred.  However, in lieu of previous training and experience, consideration will be given for the following:</w:t>
      </w:r>
    </w:p>
    <w:p w:rsidR="00D60DEA" w:rsidRPr="000B022F" w:rsidRDefault="00D60DEA" w:rsidP="000B022F">
      <w:pPr>
        <w:numPr>
          <w:ilvl w:val="0"/>
          <w:numId w:val="6"/>
        </w:numPr>
        <w:spacing w:before="120"/>
        <w:rPr>
          <w:sz w:val="22"/>
        </w:rPr>
      </w:pPr>
      <w:r w:rsidRPr="000B022F">
        <w:rPr>
          <w:sz w:val="22"/>
        </w:rPr>
        <w:t>Enrolling in the Lewis &amp; Clark continuing education course in supervision during the first semester the student is on site</w:t>
      </w:r>
    </w:p>
    <w:p w:rsidR="00D60DEA" w:rsidRPr="000B022F" w:rsidRDefault="00D60DEA" w:rsidP="000B022F">
      <w:pPr>
        <w:numPr>
          <w:ilvl w:val="0"/>
          <w:numId w:val="6"/>
        </w:numPr>
        <w:spacing w:before="120"/>
        <w:rPr>
          <w:sz w:val="22"/>
        </w:rPr>
      </w:pPr>
      <w:r w:rsidRPr="000B022F">
        <w:rPr>
          <w:sz w:val="22"/>
        </w:rPr>
        <w:t xml:space="preserve">Supervision of supervision:  the site supervisor will receive regular supervision of their supervision of the </w:t>
      </w:r>
      <w:r w:rsidR="009E7513" w:rsidRPr="000B022F">
        <w:rPr>
          <w:sz w:val="22"/>
        </w:rPr>
        <w:t>student</w:t>
      </w:r>
    </w:p>
    <w:p w:rsidR="00D60DEA" w:rsidRPr="000B022F" w:rsidRDefault="00D60DEA" w:rsidP="000B022F">
      <w:pPr>
        <w:numPr>
          <w:ilvl w:val="0"/>
          <w:numId w:val="26"/>
        </w:numPr>
        <w:spacing w:before="120"/>
        <w:rPr>
          <w:sz w:val="22"/>
        </w:rPr>
      </w:pPr>
      <w:r w:rsidRPr="000B022F">
        <w:rPr>
          <w:sz w:val="22"/>
        </w:rPr>
        <w:t>A familiarity with, and adherence to, the ethical codes of the American Counseling Association, the American Psychological Association and/or the American Association of Marriage and Family Therapists</w:t>
      </w:r>
    </w:p>
    <w:p w:rsidR="00D60DEA" w:rsidRPr="000B022F" w:rsidRDefault="00D60DEA" w:rsidP="000B022F">
      <w:pPr>
        <w:numPr>
          <w:ilvl w:val="0"/>
          <w:numId w:val="26"/>
        </w:numPr>
        <w:spacing w:before="120"/>
        <w:rPr>
          <w:sz w:val="22"/>
        </w:rPr>
      </w:pPr>
      <w:r w:rsidRPr="000B022F">
        <w:rPr>
          <w:sz w:val="22"/>
        </w:rPr>
        <w:t xml:space="preserve">Familiarity and compliance with the Lewis &amp; Clark </w:t>
      </w:r>
      <w:r w:rsidR="001F76C4" w:rsidRPr="000B022F">
        <w:rPr>
          <w:sz w:val="22"/>
        </w:rPr>
        <w:t>Professional Mental Health Counseling</w:t>
      </w:r>
      <w:r w:rsidRPr="000B022F">
        <w:rPr>
          <w:sz w:val="22"/>
        </w:rPr>
        <w:t xml:space="preserve"> </w:t>
      </w:r>
      <w:r w:rsidR="009E7513" w:rsidRPr="000B022F">
        <w:rPr>
          <w:sz w:val="22"/>
        </w:rPr>
        <w:t>Practicum</w:t>
      </w:r>
      <w:r w:rsidRPr="000B022F">
        <w:rPr>
          <w:sz w:val="22"/>
        </w:rPr>
        <w:t xml:space="preserve"> policies as outlined in this Agreement</w:t>
      </w:r>
    </w:p>
    <w:p w:rsidR="00D60DEA" w:rsidRPr="000B022F" w:rsidRDefault="00D60DEA" w:rsidP="000B022F">
      <w:pPr>
        <w:spacing w:before="120"/>
        <w:rPr>
          <w:b/>
          <w:bCs/>
          <w:sz w:val="22"/>
        </w:rPr>
      </w:pPr>
      <w:r w:rsidRPr="000B022F">
        <w:rPr>
          <w:b/>
          <w:bCs/>
          <w:sz w:val="22"/>
        </w:rPr>
        <w:t xml:space="preserve">Site Supervisors will provide: </w:t>
      </w:r>
    </w:p>
    <w:p w:rsidR="00D60DEA" w:rsidRPr="000B022F" w:rsidRDefault="00D60DEA" w:rsidP="000B022F">
      <w:pPr>
        <w:numPr>
          <w:ilvl w:val="0"/>
          <w:numId w:val="25"/>
        </w:numPr>
        <w:spacing w:before="120"/>
        <w:rPr>
          <w:sz w:val="22"/>
        </w:rPr>
      </w:pPr>
      <w:r w:rsidRPr="000B022F">
        <w:rPr>
          <w:sz w:val="22"/>
        </w:rPr>
        <w:t>Individual supervision for a minimum of one hour per week</w:t>
      </w:r>
      <w:r w:rsidR="00527305" w:rsidRPr="000B022F">
        <w:rPr>
          <w:sz w:val="22"/>
        </w:rPr>
        <w:t>, depending on student caseload.  Students with a very small caseload (i.e., 1 or 2 clients) may receive slightly less than an hour a week of supervision</w:t>
      </w:r>
      <w:r w:rsidRPr="000B022F">
        <w:rPr>
          <w:sz w:val="22"/>
        </w:rPr>
        <w:t>. Group supervision time cannot replace individual supervision but may be used for additional supervisory time.</w:t>
      </w:r>
    </w:p>
    <w:p w:rsidR="00D60DEA" w:rsidRPr="000B022F" w:rsidRDefault="00D60DEA" w:rsidP="000B022F">
      <w:pPr>
        <w:numPr>
          <w:ilvl w:val="0"/>
          <w:numId w:val="25"/>
        </w:numPr>
        <w:spacing w:before="120"/>
        <w:rPr>
          <w:sz w:val="22"/>
        </w:rPr>
      </w:pPr>
      <w:r w:rsidRPr="000B022F">
        <w:rPr>
          <w:sz w:val="22"/>
        </w:rPr>
        <w:t xml:space="preserve">Supervision appropriate for the developmental level of the </w:t>
      </w:r>
      <w:r w:rsidR="009E7513" w:rsidRPr="000B022F">
        <w:rPr>
          <w:sz w:val="22"/>
        </w:rPr>
        <w:t>student</w:t>
      </w:r>
      <w:r w:rsidRPr="000B022F">
        <w:rPr>
          <w:sz w:val="22"/>
        </w:rPr>
        <w:t xml:space="preserve"> including:</w:t>
      </w:r>
    </w:p>
    <w:p w:rsidR="00D60DEA" w:rsidRPr="000B022F" w:rsidRDefault="00D60DEA" w:rsidP="000B022F">
      <w:pPr>
        <w:numPr>
          <w:ilvl w:val="0"/>
          <w:numId w:val="8"/>
        </w:numPr>
        <w:spacing w:before="120"/>
        <w:rPr>
          <w:sz w:val="22"/>
        </w:rPr>
      </w:pPr>
      <w:r w:rsidRPr="000B022F">
        <w:rPr>
          <w:sz w:val="22"/>
        </w:rPr>
        <w:t xml:space="preserve">Consultation with the </w:t>
      </w:r>
      <w:r w:rsidR="009E7513" w:rsidRPr="000B022F">
        <w:rPr>
          <w:sz w:val="22"/>
        </w:rPr>
        <w:t>student</w:t>
      </w:r>
      <w:r w:rsidRPr="000B022F">
        <w:rPr>
          <w:sz w:val="22"/>
        </w:rPr>
        <w:t xml:space="preserve"> to develop individual learning goals</w:t>
      </w:r>
    </w:p>
    <w:p w:rsidR="00D60DEA" w:rsidRPr="000B022F" w:rsidRDefault="00D60DEA" w:rsidP="000B022F">
      <w:pPr>
        <w:numPr>
          <w:ilvl w:val="0"/>
          <w:numId w:val="8"/>
        </w:numPr>
        <w:spacing w:before="120"/>
        <w:rPr>
          <w:sz w:val="22"/>
        </w:rPr>
      </w:pPr>
      <w:r w:rsidRPr="000B022F">
        <w:rPr>
          <w:sz w:val="22"/>
        </w:rPr>
        <w:t xml:space="preserve">Client screening and assignment according to </w:t>
      </w:r>
      <w:r w:rsidR="009E7513" w:rsidRPr="000B022F">
        <w:rPr>
          <w:sz w:val="22"/>
        </w:rPr>
        <w:t>student</w:t>
      </w:r>
      <w:r w:rsidRPr="000B022F">
        <w:rPr>
          <w:sz w:val="22"/>
        </w:rPr>
        <w:t xml:space="preserve"> competency level and individual learning goals</w:t>
      </w:r>
    </w:p>
    <w:p w:rsidR="00D60DEA" w:rsidRPr="000B022F" w:rsidRDefault="00D60DEA" w:rsidP="000B022F">
      <w:pPr>
        <w:numPr>
          <w:ilvl w:val="0"/>
          <w:numId w:val="8"/>
        </w:numPr>
        <w:spacing w:before="120"/>
        <w:rPr>
          <w:sz w:val="22"/>
        </w:rPr>
      </w:pPr>
      <w:r w:rsidRPr="000B022F">
        <w:rPr>
          <w:sz w:val="22"/>
        </w:rPr>
        <w:t>Monitoring client caseload for risk and reassigning clients if necessary</w:t>
      </w:r>
    </w:p>
    <w:p w:rsidR="00D60DEA" w:rsidRPr="000B022F" w:rsidRDefault="00D60DEA" w:rsidP="000B022F">
      <w:pPr>
        <w:numPr>
          <w:ilvl w:val="0"/>
          <w:numId w:val="8"/>
        </w:numPr>
        <w:spacing w:before="120"/>
        <w:rPr>
          <w:sz w:val="22"/>
        </w:rPr>
      </w:pPr>
      <w:r w:rsidRPr="000B022F">
        <w:rPr>
          <w:sz w:val="22"/>
        </w:rPr>
        <w:t>Helping the student learn to manage caseloads</w:t>
      </w:r>
    </w:p>
    <w:p w:rsidR="00D60DEA" w:rsidRPr="000B022F" w:rsidRDefault="00D60DEA" w:rsidP="000B022F">
      <w:pPr>
        <w:numPr>
          <w:ilvl w:val="0"/>
          <w:numId w:val="8"/>
        </w:numPr>
        <w:spacing w:before="120"/>
        <w:rPr>
          <w:sz w:val="22"/>
        </w:rPr>
      </w:pPr>
      <w:r w:rsidRPr="000B022F">
        <w:rPr>
          <w:sz w:val="22"/>
        </w:rPr>
        <w:t>Supervision and training in ethics and law as issues arise with clients</w:t>
      </w:r>
    </w:p>
    <w:p w:rsidR="00D60DEA" w:rsidRPr="000B022F" w:rsidRDefault="00D60DEA" w:rsidP="000B022F">
      <w:pPr>
        <w:numPr>
          <w:ilvl w:val="0"/>
          <w:numId w:val="8"/>
        </w:numPr>
        <w:spacing w:before="120"/>
        <w:rPr>
          <w:sz w:val="22"/>
        </w:rPr>
      </w:pPr>
      <w:r w:rsidRPr="000B022F">
        <w:rPr>
          <w:sz w:val="22"/>
        </w:rPr>
        <w:t>Regular review of work samples (videotape, case notes, and treatment plans)</w:t>
      </w:r>
    </w:p>
    <w:p w:rsidR="00D60DEA" w:rsidRPr="000B022F" w:rsidRDefault="00D60DEA" w:rsidP="000B022F">
      <w:pPr>
        <w:numPr>
          <w:ilvl w:val="0"/>
          <w:numId w:val="8"/>
        </w:numPr>
        <w:spacing w:before="120"/>
        <w:rPr>
          <w:sz w:val="22"/>
        </w:rPr>
      </w:pPr>
      <w:r w:rsidRPr="000B022F">
        <w:rPr>
          <w:sz w:val="22"/>
        </w:rPr>
        <w:t>Supervisory experiences to assist the student in applying basic counseling skills and developing new skills</w:t>
      </w:r>
    </w:p>
    <w:p w:rsidR="00D60DEA" w:rsidRPr="000B022F" w:rsidRDefault="00D60DEA" w:rsidP="000B022F">
      <w:pPr>
        <w:numPr>
          <w:ilvl w:val="0"/>
          <w:numId w:val="8"/>
        </w:numPr>
        <w:spacing w:before="120"/>
        <w:rPr>
          <w:sz w:val="22"/>
        </w:rPr>
      </w:pPr>
      <w:r w:rsidRPr="000B022F">
        <w:rPr>
          <w:sz w:val="22"/>
        </w:rPr>
        <w:t xml:space="preserve">Assistance in developing ability to apply theory to practice including case conceptualization and treatment planning </w:t>
      </w:r>
      <w:r w:rsidRPr="000B022F">
        <w:rPr>
          <w:sz w:val="22"/>
        </w:rPr>
        <w:tab/>
      </w:r>
    </w:p>
    <w:p w:rsidR="00D60DEA" w:rsidRPr="000B022F" w:rsidRDefault="00D60DEA" w:rsidP="000B022F">
      <w:pPr>
        <w:numPr>
          <w:ilvl w:val="0"/>
          <w:numId w:val="8"/>
        </w:numPr>
        <w:spacing w:before="120"/>
        <w:rPr>
          <w:strike/>
          <w:sz w:val="22"/>
        </w:rPr>
      </w:pPr>
      <w:r w:rsidRPr="000B022F">
        <w:rPr>
          <w:sz w:val="22"/>
        </w:rPr>
        <w:lastRenderedPageBreak/>
        <w:t xml:space="preserve">Ongoing evaluation and feedback to facilitate the </w:t>
      </w:r>
      <w:r w:rsidR="009E7513" w:rsidRPr="000B022F">
        <w:rPr>
          <w:sz w:val="22"/>
        </w:rPr>
        <w:t>student</w:t>
      </w:r>
      <w:r w:rsidRPr="000B022F">
        <w:rPr>
          <w:sz w:val="22"/>
        </w:rPr>
        <w:t xml:space="preserve">’s professional growth </w:t>
      </w:r>
    </w:p>
    <w:p w:rsidR="00D60DEA" w:rsidRPr="000B022F" w:rsidRDefault="00D60DEA" w:rsidP="000B022F">
      <w:pPr>
        <w:pStyle w:val="Heading2"/>
        <w:numPr>
          <w:ilvl w:val="0"/>
          <w:numId w:val="8"/>
        </w:numPr>
        <w:spacing w:before="120"/>
        <w:rPr>
          <w:sz w:val="22"/>
          <w:u w:val="none"/>
        </w:rPr>
      </w:pPr>
      <w:r w:rsidRPr="000B022F">
        <w:rPr>
          <w:sz w:val="22"/>
          <w:u w:val="none"/>
        </w:rPr>
        <w:t xml:space="preserve">Formal written evaluation, using Lewis &amp; Clark forms and </w:t>
      </w:r>
      <w:r w:rsidR="00150CC8" w:rsidRPr="000B022F">
        <w:rPr>
          <w:sz w:val="22"/>
          <w:u w:val="none"/>
        </w:rPr>
        <w:t>competency guidelines</w:t>
      </w:r>
      <w:r w:rsidRPr="000B022F">
        <w:rPr>
          <w:sz w:val="22"/>
          <w:u w:val="none"/>
        </w:rPr>
        <w:t xml:space="preserve">, </w:t>
      </w:r>
      <w:r w:rsidR="00150CC8" w:rsidRPr="000B022F">
        <w:rPr>
          <w:sz w:val="22"/>
          <w:u w:val="none"/>
        </w:rPr>
        <w:t>mi</w:t>
      </w:r>
      <w:r w:rsidR="001F76C4" w:rsidRPr="000B022F">
        <w:rPr>
          <w:sz w:val="22"/>
          <w:u w:val="none"/>
        </w:rPr>
        <w:t xml:space="preserve">dway through and at the end of </w:t>
      </w:r>
      <w:r w:rsidR="00150CC8" w:rsidRPr="000B022F">
        <w:rPr>
          <w:sz w:val="22"/>
          <w:u w:val="none"/>
        </w:rPr>
        <w:t xml:space="preserve">the </w:t>
      </w:r>
      <w:r w:rsidRPr="000B022F">
        <w:rPr>
          <w:sz w:val="22"/>
          <w:u w:val="none"/>
        </w:rPr>
        <w:t>semester</w:t>
      </w:r>
    </w:p>
    <w:p w:rsidR="000B022F" w:rsidRDefault="00150CC8" w:rsidP="000B022F">
      <w:pPr>
        <w:numPr>
          <w:ilvl w:val="0"/>
          <w:numId w:val="8"/>
        </w:numPr>
        <w:spacing w:before="120"/>
        <w:rPr>
          <w:sz w:val="22"/>
        </w:rPr>
      </w:pPr>
      <w:r w:rsidRPr="000B022F">
        <w:rPr>
          <w:sz w:val="22"/>
        </w:rPr>
        <w:t xml:space="preserve">Consultation </w:t>
      </w:r>
      <w:r w:rsidR="00D60DEA" w:rsidRPr="000B022F">
        <w:rPr>
          <w:sz w:val="22"/>
        </w:rPr>
        <w:t xml:space="preserve">with faculty supervisor </w:t>
      </w:r>
    </w:p>
    <w:p w:rsidR="00D60DEA" w:rsidRPr="000B022F" w:rsidRDefault="00D60DEA" w:rsidP="000B022F">
      <w:pPr>
        <w:spacing w:before="120"/>
        <w:ind w:left="1080"/>
        <w:rPr>
          <w:sz w:val="22"/>
        </w:rPr>
      </w:pPr>
    </w:p>
    <w:p w:rsidR="00D60DEA" w:rsidRPr="000B022F" w:rsidRDefault="00D60DEA" w:rsidP="000B022F">
      <w:pPr>
        <w:pStyle w:val="Heading2"/>
        <w:spacing w:before="120"/>
        <w:rPr>
          <w:b/>
          <w:bCs/>
          <w:sz w:val="22"/>
        </w:rPr>
      </w:pPr>
      <w:r w:rsidRPr="000B022F">
        <w:rPr>
          <w:b/>
          <w:bCs/>
          <w:sz w:val="22"/>
        </w:rPr>
        <w:t>LEWIS &amp; CLARK FACULTY SUPERVISOR RESPONSIBILITIES</w:t>
      </w:r>
    </w:p>
    <w:p w:rsidR="00D60DEA" w:rsidRPr="000B022F" w:rsidRDefault="00D60DEA" w:rsidP="000B022F">
      <w:pPr>
        <w:spacing w:before="120"/>
        <w:rPr>
          <w:sz w:val="22"/>
        </w:rPr>
      </w:pPr>
      <w:r w:rsidRPr="000B022F">
        <w:rPr>
          <w:sz w:val="22"/>
        </w:rPr>
        <w:t xml:space="preserve">It is the role of the faculty supervisor to provide general academic supervision to students around issues of ethics, standards of care, student counselor growth and development, development of case conceptualization, treatment planning, development of theoretical orientation and other relevant topics.  </w:t>
      </w:r>
    </w:p>
    <w:p w:rsidR="00D60DEA" w:rsidRPr="000B022F" w:rsidRDefault="00D60DEA" w:rsidP="000B022F">
      <w:pPr>
        <w:spacing w:before="120"/>
        <w:rPr>
          <w:b/>
          <w:bCs/>
          <w:sz w:val="22"/>
        </w:rPr>
      </w:pPr>
      <w:r w:rsidRPr="000B022F">
        <w:rPr>
          <w:b/>
          <w:bCs/>
          <w:sz w:val="22"/>
        </w:rPr>
        <w:t>Faculty Supervisors will provide:</w:t>
      </w:r>
    </w:p>
    <w:p w:rsidR="00630D5B" w:rsidRPr="000B022F" w:rsidRDefault="00630D5B" w:rsidP="000B022F">
      <w:pPr>
        <w:numPr>
          <w:ilvl w:val="0"/>
          <w:numId w:val="24"/>
        </w:numPr>
        <w:spacing w:before="120"/>
        <w:rPr>
          <w:bCs/>
          <w:sz w:val="22"/>
        </w:rPr>
      </w:pPr>
      <w:r w:rsidRPr="000B022F">
        <w:rPr>
          <w:bCs/>
          <w:sz w:val="22"/>
        </w:rPr>
        <w:t>Regularly scheduled group supervision provided during the Practicum Class (</w:t>
      </w:r>
      <w:r w:rsidR="00527305" w:rsidRPr="000B022F">
        <w:rPr>
          <w:bCs/>
          <w:sz w:val="22"/>
        </w:rPr>
        <w:t xml:space="preserve">MHC 580 </w:t>
      </w:r>
      <w:r w:rsidR="001F76C4" w:rsidRPr="000B022F">
        <w:rPr>
          <w:bCs/>
          <w:sz w:val="22"/>
        </w:rPr>
        <w:t xml:space="preserve">or </w:t>
      </w:r>
      <w:r w:rsidR="00527305" w:rsidRPr="000B022F">
        <w:rPr>
          <w:bCs/>
          <w:sz w:val="22"/>
        </w:rPr>
        <w:t>MHCA</w:t>
      </w:r>
      <w:r w:rsidR="001F76C4" w:rsidRPr="000B022F">
        <w:rPr>
          <w:bCs/>
          <w:sz w:val="22"/>
        </w:rPr>
        <w:t xml:space="preserve"> 533</w:t>
      </w:r>
      <w:r w:rsidR="00527305" w:rsidRPr="000B022F">
        <w:rPr>
          <w:bCs/>
          <w:sz w:val="22"/>
        </w:rPr>
        <w:t xml:space="preserve">) </w:t>
      </w:r>
      <w:r w:rsidR="001F76C4" w:rsidRPr="000B022F">
        <w:rPr>
          <w:bCs/>
          <w:sz w:val="22"/>
        </w:rPr>
        <w:t>at the Lewis &amp; Clark Community Counseling Center</w:t>
      </w:r>
      <w:r w:rsidRPr="000B022F">
        <w:rPr>
          <w:bCs/>
          <w:sz w:val="22"/>
        </w:rPr>
        <w:t xml:space="preserve"> for the entire Lewis &amp; Clark semester.</w:t>
      </w:r>
    </w:p>
    <w:p w:rsidR="00D60DEA" w:rsidRPr="000B022F" w:rsidRDefault="00D60DEA" w:rsidP="000B022F">
      <w:pPr>
        <w:numPr>
          <w:ilvl w:val="0"/>
          <w:numId w:val="24"/>
        </w:numPr>
        <w:spacing w:before="120"/>
        <w:rPr>
          <w:sz w:val="22"/>
        </w:rPr>
      </w:pPr>
      <w:r w:rsidRPr="000B022F">
        <w:rPr>
          <w:sz w:val="22"/>
        </w:rPr>
        <w:t xml:space="preserve">Coordination of the </w:t>
      </w:r>
      <w:r w:rsidR="009E7513" w:rsidRPr="000B022F">
        <w:rPr>
          <w:sz w:val="22"/>
        </w:rPr>
        <w:t>practicum</w:t>
      </w:r>
      <w:r w:rsidRPr="000B022F">
        <w:rPr>
          <w:sz w:val="22"/>
        </w:rPr>
        <w:t xml:space="preserve"> experience between the site, Lewis &amp; Clark, and the </w:t>
      </w:r>
      <w:r w:rsidR="009E7513" w:rsidRPr="000B022F">
        <w:rPr>
          <w:sz w:val="22"/>
        </w:rPr>
        <w:t>student</w:t>
      </w:r>
      <w:r w:rsidRPr="000B022F">
        <w:rPr>
          <w:sz w:val="22"/>
        </w:rPr>
        <w:t xml:space="preserve"> including:</w:t>
      </w:r>
      <w:r w:rsidRPr="000B022F">
        <w:rPr>
          <w:sz w:val="22"/>
        </w:rPr>
        <w:tab/>
      </w:r>
    </w:p>
    <w:p w:rsidR="00D60DEA" w:rsidRPr="000B022F" w:rsidRDefault="00D60DEA" w:rsidP="000B022F">
      <w:pPr>
        <w:numPr>
          <w:ilvl w:val="0"/>
          <w:numId w:val="10"/>
        </w:numPr>
        <w:spacing w:before="120"/>
        <w:rPr>
          <w:sz w:val="22"/>
        </w:rPr>
      </w:pPr>
      <w:r w:rsidRPr="000B022F">
        <w:rPr>
          <w:sz w:val="22"/>
        </w:rPr>
        <w:t>Conflict resolution consistent with ethical standards of the profession</w:t>
      </w:r>
    </w:p>
    <w:p w:rsidR="00B37F9E" w:rsidRPr="000B022F" w:rsidRDefault="00527305" w:rsidP="000B022F">
      <w:pPr>
        <w:numPr>
          <w:ilvl w:val="0"/>
          <w:numId w:val="10"/>
        </w:numPr>
        <w:spacing w:before="120"/>
        <w:rPr>
          <w:sz w:val="22"/>
        </w:rPr>
      </w:pPr>
      <w:r w:rsidRPr="000B022F">
        <w:rPr>
          <w:sz w:val="22"/>
        </w:rPr>
        <w:t>Co</w:t>
      </w:r>
      <w:r w:rsidR="00B37F9E" w:rsidRPr="000B022F">
        <w:rPr>
          <w:sz w:val="22"/>
        </w:rPr>
        <w:t>nsultation (telephonic or in person) with the site supervisor about the student’s progress</w:t>
      </w:r>
    </w:p>
    <w:p w:rsidR="00D60DEA" w:rsidRPr="000B022F" w:rsidRDefault="00B37F9E" w:rsidP="000B022F">
      <w:pPr>
        <w:numPr>
          <w:ilvl w:val="0"/>
          <w:numId w:val="10"/>
        </w:numPr>
        <w:spacing w:before="120"/>
        <w:rPr>
          <w:sz w:val="22"/>
        </w:rPr>
      </w:pPr>
      <w:r w:rsidRPr="000B022F">
        <w:rPr>
          <w:sz w:val="22"/>
        </w:rPr>
        <w:t>Approving c</w:t>
      </w:r>
      <w:r w:rsidR="00D60DEA" w:rsidRPr="000B022F">
        <w:rPr>
          <w:sz w:val="22"/>
        </w:rPr>
        <w:t xml:space="preserve">ontract changes (e.g., </w:t>
      </w:r>
      <w:r w:rsidR="009E7513" w:rsidRPr="000B022F">
        <w:rPr>
          <w:sz w:val="22"/>
        </w:rPr>
        <w:t>student</w:t>
      </w:r>
      <w:r w:rsidR="00D60DEA" w:rsidRPr="000B022F">
        <w:rPr>
          <w:sz w:val="22"/>
        </w:rPr>
        <w:t xml:space="preserve"> hours, location, supervisor, etc.)</w:t>
      </w:r>
    </w:p>
    <w:p w:rsidR="00D60DEA" w:rsidRPr="000B022F" w:rsidRDefault="00D60DEA" w:rsidP="000B022F">
      <w:pPr>
        <w:numPr>
          <w:ilvl w:val="0"/>
          <w:numId w:val="10"/>
        </w:numPr>
        <w:spacing w:before="120"/>
        <w:rPr>
          <w:sz w:val="22"/>
        </w:rPr>
      </w:pPr>
      <w:r w:rsidRPr="000B022F">
        <w:rPr>
          <w:sz w:val="22"/>
        </w:rPr>
        <w:t xml:space="preserve">Monitoring of </w:t>
      </w:r>
      <w:r w:rsidR="009E7513" w:rsidRPr="000B022F">
        <w:rPr>
          <w:sz w:val="22"/>
        </w:rPr>
        <w:t>student</w:t>
      </w:r>
      <w:r w:rsidRPr="000B022F">
        <w:rPr>
          <w:sz w:val="22"/>
        </w:rPr>
        <w:t xml:space="preserve"> progress toward completion of the </w:t>
      </w:r>
      <w:r w:rsidR="009E7513" w:rsidRPr="000B022F">
        <w:rPr>
          <w:sz w:val="22"/>
        </w:rPr>
        <w:t>practicum</w:t>
      </w:r>
      <w:r w:rsidRPr="000B022F">
        <w:rPr>
          <w:sz w:val="22"/>
        </w:rPr>
        <w:t xml:space="preserve"> requirements</w:t>
      </w:r>
    </w:p>
    <w:p w:rsidR="00527305" w:rsidRPr="000B022F" w:rsidRDefault="00D60DEA" w:rsidP="000B022F">
      <w:pPr>
        <w:numPr>
          <w:ilvl w:val="0"/>
          <w:numId w:val="23"/>
        </w:numPr>
        <w:spacing w:before="120"/>
        <w:rPr>
          <w:sz w:val="22"/>
        </w:rPr>
      </w:pPr>
      <w:r w:rsidRPr="000B022F">
        <w:rPr>
          <w:sz w:val="22"/>
        </w:rPr>
        <w:t xml:space="preserve">Periodic review of </w:t>
      </w:r>
      <w:r w:rsidR="009E7513" w:rsidRPr="000B022F">
        <w:rPr>
          <w:sz w:val="22"/>
        </w:rPr>
        <w:t>student</w:t>
      </w:r>
      <w:r w:rsidRPr="000B022F">
        <w:rPr>
          <w:sz w:val="22"/>
        </w:rPr>
        <w:t xml:space="preserve"> work </w:t>
      </w:r>
      <w:r w:rsidR="000B022F">
        <w:rPr>
          <w:sz w:val="22"/>
        </w:rPr>
        <w:t>performance</w:t>
      </w:r>
    </w:p>
    <w:p w:rsidR="00D60DEA" w:rsidRPr="000B022F" w:rsidRDefault="00D60DEA" w:rsidP="000B022F">
      <w:pPr>
        <w:numPr>
          <w:ilvl w:val="0"/>
          <w:numId w:val="23"/>
        </w:numPr>
        <w:spacing w:before="120"/>
        <w:rPr>
          <w:sz w:val="22"/>
        </w:rPr>
      </w:pPr>
      <w:r w:rsidRPr="000B022F">
        <w:rPr>
          <w:sz w:val="22"/>
        </w:rPr>
        <w:t xml:space="preserve">Final evaluation of </w:t>
      </w:r>
      <w:r w:rsidR="009E7513" w:rsidRPr="000B022F">
        <w:rPr>
          <w:sz w:val="22"/>
        </w:rPr>
        <w:t>student</w:t>
      </w:r>
      <w:r w:rsidRPr="000B022F">
        <w:rPr>
          <w:sz w:val="22"/>
        </w:rPr>
        <w:t xml:space="preserve"> performance for purposes of meeting standards and requirements for the Lewis &amp; Clark Counseling Psychology program and the awarding of academic credit</w:t>
      </w:r>
    </w:p>
    <w:p w:rsidR="000B022F" w:rsidRPr="000B022F" w:rsidRDefault="000B022F" w:rsidP="000B022F">
      <w:pPr>
        <w:pStyle w:val="BodyText"/>
        <w:spacing w:before="120"/>
        <w:rPr>
          <w:sz w:val="22"/>
        </w:rPr>
      </w:pPr>
    </w:p>
    <w:p w:rsidR="00D60DEA" w:rsidRPr="000B022F" w:rsidRDefault="00D60DEA" w:rsidP="000B022F">
      <w:pPr>
        <w:pStyle w:val="BodyText"/>
        <w:spacing w:before="120"/>
        <w:rPr>
          <w:sz w:val="22"/>
        </w:rPr>
      </w:pPr>
      <w:r w:rsidRPr="000B022F">
        <w:rPr>
          <w:sz w:val="22"/>
        </w:rPr>
        <w:t>LEWIS &amp; CLARK COUNSELING PSYCHOLOGY DEPARTMENT RESPONSIBILITIES</w:t>
      </w:r>
    </w:p>
    <w:p w:rsidR="00D60DEA" w:rsidRPr="000B022F" w:rsidRDefault="00D60DEA" w:rsidP="000B022F">
      <w:pPr>
        <w:spacing w:before="120"/>
        <w:rPr>
          <w:sz w:val="22"/>
        </w:rPr>
      </w:pPr>
      <w:r w:rsidRPr="000B022F">
        <w:rPr>
          <w:sz w:val="22"/>
        </w:rPr>
        <w:t xml:space="preserve">The department’s primary responsibility is to ensure appropriate training of students through monitoring quality of training experiences. </w:t>
      </w:r>
    </w:p>
    <w:p w:rsidR="00D60DEA" w:rsidRPr="000B022F" w:rsidRDefault="00D60DEA" w:rsidP="000B022F">
      <w:pPr>
        <w:spacing w:before="120"/>
        <w:rPr>
          <w:b/>
          <w:bCs/>
          <w:sz w:val="22"/>
        </w:rPr>
      </w:pPr>
      <w:r w:rsidRPr="000B022F">
        <w:rPr>
          <w:b/>
          <w:bCs/>
          <w:sz w:val="22"/>
        </w:rPr>
        <w:t>The Counseling Psychology department will provide:</w:t>
      </w:r>
    </w:p>
    <w:p w:rsidR="00D60DEA" w:rsidRPr="000B022F" w:rsidRDefault="00D60DEA" w:rsidP="000B022F">
      <w:pPr>
        <w:numPr>
          <w:ilvl w:val="0"/>
          <w:numId w:val="32"/>
        </w:numPr>
        <w:spacing w:before="120"/>
        <w:rPr>
          <w:sz w:val="22"/>
        </w:rPr>
      </w:pPr>
      <w:r w:rsidRPr="000B022F">
        <w:rPr>
          <w:sz w:val="22"/>
        </w:rPr>
        <w:t xml:space="preserve">Evaluation and approval of </w:t>
      </w:r>
      <w:r w:rsidR="009E7513" w:rsidRPr="000B022F">
        <w:rPr>
          <w:sz w:val="22"/>
        </w:rPr>
        <w:t>practicum</w:t>
      </w:r>
      <w:r w:rsidRPr="000B022F">
        <w:rPr>
          <w:sz w:val="22"/>
        </w:rPr>
        <w:t xml:space="preserve"> sites and supervisors</w:t>
      </w:r>
    </w:p>
    <w:p w:rsidR="00D60DEA" w:rsidRPr="000B022F" w:rsidRDefault="00D60DEA" w:rsidP="000B022F">
      <w:pPr>
        <w:numPr>
          <w:ilvl w:val="0"/>
          <w:numId w:val="32"/>
        </w:numPr>
        <w:spacing w:before="120"/>
        <w:rPr>
          <w:sz w:val="22"/>
        </w:rPr>
      </w:pPr>
      <w:r w:rsidRPr="000B022F">
        <w:rPr>
          <w:sz w:val="22"/>
        </w:rPr>
        <w:t>Approval of appropriate placements of students</w:t>
      </w:r>
    </w:p>
    <w:p w:rsidR="00D60DEA" w:rsidRPr="000B022F" w:rsidRDefault="00D60DEA" w:rsidP="000B022F">
      <w:pPr>
        <w:numPr>
          <w:ilvl w:val="0"/>
          <w:numId w:val="32"/>
        </w:numPr>
        <w:spacing w:before="120"/>
        <w:rPr>
          <w:sz w:val="22"/>
        </w:rPr>
      </w:pPr>
      <w:r w:rsidRPr="000B022F">
        <w:rPr>
          <w:sz w:val="22"/>
        </w:rPr>
        <w:t>Appropriate academic supervision</w:t>
      </w:r>
    </w:p>
    <w:p w:rsidR="00D60DEA" w:rsidRPr="000B022F" w:rsidRDefault="00D60DEA" w:rsidP="000B022F">
      <w:pPr>
        <w:numPr>
          <w:ilvl w:val="0"/>
          <w:numId w:val="32"/>
        </w:numPr>
        <w:spacing w:before="120"/>
        <w:rPr>
          <w:sz w:val="22"/>
        </w:rPr>
      </w:pPr>
      <w:r w:rsidRPr="000B022F">
        <w:rPr>
          <w:sz w:val="22"/>
        </w:rPr>
        <w:t xml:space="preserve">Tracking of paperwork for the </w:t>
      </w:r>
      <w:r w:rsidR="009E7513" w:rsidRPr="000B022F">
        <w:rPr>
          <w:sz w:val="22"/>
        </w:rPr>
        <w:t>practicum</w:t>
      </w:r>
      <w:r w:rsidRPr="000B022F">
        <w:rPr>
          <w:sz w:val="22"/>
        </w:rPr>
        <w:t xml:space="preserve"> placement</w:t>
      </w:r>
    </w:p>
    <w:p w:rsidR="00D60DEA" w:rsidRPr="000B022F" w:rsidRDefault="00D60DEA" w:rsidP="000B022F">
      <w:pPr>
        <w:numPr>
          <w:ilvl w:val="0"/>
          <w:numId w:val="33"/>
        </w:numPr>
        <w:spacing w:before="120"/>
        <w:rPr>
          <w:sz w:val="22"/>
        </w:rPr>
      </w:pPr>
      <w:r w:rsidRPr="000B022F">
        <w:rPr>
          <w:sz w:val="22"/>
        </w:rPr>
        <w:t>Cooperation and consultation with site</w:t>
      </w:r>
      <w:r w:rsidR="00B37F9E" w:rsidRPr="000B022F">
        <w:rPr>
          <w:sz w:val="22"/>
        </w:rPr>
        <w:t>s</w:t>
      </w:r>
      <w:r w:rsidRPr="000B022F">
        <w:rPr>
          <w:sz w:val="22"/>
        </w:rPr>
        <w:t xml:space="preserve"> regarding student progress, possible conflicts, or impairment (including decisions regarding modification of duties or the termination of </w:t>
      </w:r>
      <w:r w:rsidR="009E7513" w:rsidRPr="000B022F">
        <w:rPr>
          <w:sz w:val="22"/>
        </w:rPr>
        <w:t>practicum</w:t>
      </w:r>
      <w:r w:rsidRPr="000B022F">
        <w:rPr>
          <w:sz w:val="22"/>
        </w:rPr>
        <w:t xml:space="preserve"> placement)</w:t>
      </w:r>
    </w:p>
    <w:p w:rsidR="00D60DEA" w:rsidRPr="000B022F" w:rsidRDefault="00D60DEA" w:rsidP="000B022F">
      <w:pPr>
        <w:numPr>
          <w:ilvl w:val="0"/>
          <w:numId w:val="33"/>
        </w:numPr>
        <w:spacing w:before="120"/>
        <w:rPr>
          <w:sz w:val="22"/>
        </w:rPr>
      </w:pPr>
      <w:r w:rsidRPr="000B022F">
        <w:rPr>
          <w:sz w:val="22"/>
        </w:rPr>
        <w:t>Intervention consistent with ethical guidelines of the profession in cases where the faculty supervisor believes that there is an ethical dilemma around client care or agency/student relationships that has not been successfully resolved in a less formal manner</w:t>
      </w:r>
    </w:p>
    <w:p w:rsidR="00D60DEA" w:rsidRPr="000B022F" w:rsidRDefault="00D60DEA" w:rsidP="000B022F">
      <w:pPr>
        <w:spacing w:before="120"/>
        <w:rPr>
          <w:sz w:val="22"/>
        </w:rPr>
      </w:pPr>
    </w:p>
    <w:p w:rsidR="00D60DEA" w:rsidRPr="000B022F" w:rsidRDefault="00D60DEA" w:rsidP="000B022F">
      <w:pPr>
        <w:pStyle w:val="Heading3"/>
        <w:spacing w:before="120"/>
        <w:rPr>
          <w:b w:val="0"/>
          <w:bCs w:val="0"/>
          <w:sz w:val="22"/>
          <w:u w:val="none"/>
        </w:rPr>
      </w:pPr>
      <w:r w:rsidRPr="000B022F">
        <w:rPr>
          <w:sz w:val="22"/>
        </w:rPr>
        <w:t>STUDENT RESPONSIBILITIES</w:t>
      </w:r>
    </w:p>
    <w:p w:rsidR="00D60DEA" w:rsidRPr="000B022F" w:rsidRDefault="00D60DEA" w:rsidP="000B022F">
      <w:pPr>
        <w:spacing w:before="120"/>
        <w:rPr>
          <w:sz w:val="22"/>
        </w:rPr>
      </w:pPr>
      <w:r w:rsidRPr="000B022F">
        <w:rPr>
          <w:sz w:val="22"/>
        </w:rPr>
        <w:t xml:space="preserve">The primary purpose of the </w:t>
      </w:r>
      <w:r w:rsidR="009E7513" w:rsidRPr="000B022F">
        <w:rPr>
          <w:sz w:val="22"/>
        </w:rPr>
        <w:t>practicum</w:t>
      </w:r>
      <w:r w:rsidRPr="000B022F">
        <w:rPr>
          <w:sz w:val="22"/>
        </w:rPr>
        <w:t xml:space="preserve"> is for students to gain supervised practice and clinical experience to help develop and integrate the skills necessary to become professional counselors.  This experience carries with it the following responsibilities:</w:t>
      </w:r>
    </w:p>
    <w:p w:rsidR="00D60DEA" w:rsidRPr="000B022F" w:rsidRDefault="00D60DEA" w:rsidP="000B022F">
      <w:pPr>
        <w:numPr>
          <w:ilvl w:val="0"/>
          <w:numId w:val="34"/>
        </w:numPr>
        <w:spacing w:before="120"/>
        <w:rPr>
          <w:sz w:val="22"/>
        </w:rPr>
      </w:pPr>
      <w:r w:rsidRPr="000B022F">
        <w:rPr>
          <w:sz w:val="22"/>
        </w:rPr>
        <w:t>Adopting an attitude of attending to client welfare as a counselor’s primary responsibility</w:t>
      </w:r>
    </w:p>
    <w:p w:rsidR="00D60DEA" w:rsidRPr="000B022F" w:rsidRDefault="00D60DEA" w:rsidP="000B022F">
      <w:pPr>
        <w:numPr>
          <w:ilvl w:val="0"/>
          <w:numId w:val="34"/>
        </w:numPr>
        <w:spacing w:before="120"/>
        <w:rPr>
          <w:sz w:val="22"/>
        </w:rPr>
      </w:pPr>
      <w:r w:rsidRPr="000B022F">
        <w:rPr>
          <w:sz w:val="22"/>
        </w:rPr>
        <w:lastRenderedPageBreak/>
        <w:t xml:space="preserve">Adhering to the ethical standards </w:t>
      </w:r>
      <w:r w:rsidR="00D40FA7" w:rsidRPr="000B022F">
        <w:rPr>
          <w:sz w:val="22"/>
        </w:rPr>
        <w:t>of the American Counseling Association</w:t>
      </w:r>
    </w:p>
    <w:p w:rsidR="00D60DEA" w:rsidRPr="000B022F" w:rsidRDefault="00D60DEA" w:rsidP="000B022F">
      <w:pPr>
        <w:numPr>
          <w:ilvl w:val="0"/>
          <w:numId w:val="34"/>
        </w:numPr>
        <w:spacing w:before="120"/>
        <w:rPr>
          <w:sz w:val="22"/>
        </w:rPr>
      </w:pPr>
      <w:r w:rsidRPr="000B022F">
        <w:rPr>
          <w:sz w:val="22"/>
        </w:rPr>
        <w:t>Adhering to the legal mandates of the state of Oregon or Washington</w:t>
      </w:r>
    </w:p>
    <w:p w:rsidR="00D60DEA" w:rsidRPr="000B022F" w:rsidRDefault="00D60DEA" w:rsidP="000B022F">
      <w:pPr>
        <w:numPr>
          <w:ilvl w:val="0"/>
          <w:numId w:val="34"/>
        </w:numPr>
        <w:spacing w:before="120"/>
        <w:rPr>
          <w:sz w:val="22"/>
        </w:rPr>
      </w:pPr>
      <w:r w:rsidRPr="000B022F">
        <w:rPr>
          <w:sz w:val="22"/>
        </w:rPr>
        <w:t xml:space="preserve">Adhering to the provisions of the </w:t>
      </w:r>
      <w:r w:rsidR="009E7513" w:rsidRPr="000B022F">
        <w:rPr>
          <w:sz w:val="22"/>
        </w:rPr>
        <w:t>practicum</w:t>
      </w:r>
      <w:r w:rsidRPr="000B022F">
        <w:rPr>
          <w:sz w:val="22"/>
        </w:rPr>
        <w:t xml:space="preserve"> agreement including:</w:t>
      </w:r>
    </w:p>
    <w:p w:rsidR="00D60DEA" w:rsidRPr="000B022F" w:rsidRDefault="00D60DEA" w:rsidP="000B022F">
      <w:pPr>
        <w:numPr>
          <w:ilvl w:val="0"/>
          <w:numId w:val="19"/>
        </w:numPr>
        <w:spacing w:before="120"/>
        <w:rPr>
          <w:sz w:val="22"/>
        </w:rPr>
      </w:pPr>
      <w:r w:rsidRPr="000B022F">
        <w:rPr>
          <w:sz w:val="22"/>
        </w:rPr>
        <w:t>Duties performed</w:t>
      </w:r>
    </w:p>
    <w:p w:rsidR="00D60DEA" w:rsidRPr="000B022F" w:rsidRDefault="00D60DEA" w:rsidP="000B022F">
      <w:pPr>
        <w:numPr>
          <w:ilvl w:val="0"/>
          <w:numId w:val="19"/>
        </w:numPr>
        <w:spacing w:before="120"/>
        <w:rPr>
          <w:sz w:val="22"/>
        </w:rPr>
      </w:pPr>
      <w:r w:rsidRPr="000B022F">
        <w:rPr>
          <w:sz w:val="22"/>
        </w:rPr>
        <w:t>Duration of contract</w:t>
      </w:r>
    </w:p>
    <w:p w:rsidR="00D60DEA" w:rsidRPr="000B022F" w:rsidRDefault="00D60DEA" w:rsidP="000B022F">
      <w:pPr>
        <w:numPr>
          <w:ilvl w:val="0"/>
          <w:numId w:val="19"/>
        </w:numPr>
        <w:spacing w:before="120"/>
        <w:rPr>
          <w:sz w:val="22"/>
        </w:rPr>
      </w:pPr>
      <w:r w:rsidRPr="000B022F">
        <w:rPr>
          <w:sz w:val="22"/>
        </w:rPr>
        <w:t>Hours</w:t>
      </w:r>
    </w:p>
    <w:p w:rsidR="00D60DEA" w:rsidRPr="000B022F" w:rsidRDefault="00D60DEA" w:rsidP="000B022F">
      <w:pPr>
        <w:numPr>
          <w:ilvl w:val="0"/>
          <w:numId w:val="19"/>
        </w:numPr>
        <w:spacing w:before="120"/>
        <w:rPr>
          <w:sz w:val="22"/>
        </w:rPr>
      </w:pPr>
      <w:r w:rsidRPr="000B022F">
        <w:rPr>
          <w:sz w:val="22"/>
        </w:rPr>
        <w:t>Location</w:t>
      </w:r>
    </w:p>
    <w:p w:rsidR="00D60DEA" w:rsidRPr="000B022F" w:rsidRDefault="00D60DEA" w:rsidP="000B022F">
      <w:pPr>
        <w:numPr>
          <w:ilvl w:val="0"/>
          <w:numId w:val="19"/>
        </w:numPr>
        <w:spacing w:before="120"/>
        <w:rPr>
          <w:sz w:val="22"/>
        </w:rPr>
      </w:pPr>
      <w:r w:rsidRPr="000B022F">
        <w:rPr>
          <w:sz w:val="22"/>
        </w:rPr>
        <w:t>Supervision</w:t>
      </w:r>
    </w:p>
    <w:p w:rsidR="00D60DEA" w:rsidRPr="000B022F" w:rsidRDefault="00D60DEA" w:rsidP="000B022F">
      <w:pPr>
        <w:numPr>
          <w:ilvl w:val="0"/>
          <w:numId w:val="19"/>
        </w:numPr>
        <w:spacing w:before="120"/>
        <w:rPr>
          <w:sz w:val="22"/>
        </w:rPr>
      </w:pPr>
      <w:r w:rsidRPr="000B022F">
        <w:rPr>
          <w:sz w:val="22"/>
        </w:rPr>
        <w:t>Any significant changes to agreement</w:t>
      </w:r>
    </w:p>
    <w:p w:rsidR="00D60DEA" w:rsidRPr="000B022F" w:rsidRDefault="00D60DEA" w:rsidP="000B022F">
      <w:pPr>
        <w:numPr>
          <w:ilvl w:val="0"/>
          <w:numId w:val="35"/>
        </w:numPr>
        <w:spacing w:before="120"/>
        <w:rPr>
          <w:sz w:val="22"/>
        </w:rPr>
      </w:pPr>
      <w:r w:rsidRPr="000B022F">
        <w:rPr>
          <w:sz w:val="22"/>
        </w:rPr>
        <w:t>Consistent</w:t>
      </w:r>
      <w:r w:rsidR="000B022F">
        <w:rPr>
          <w:sz w:val="22"/>
        </w:rPr>
        <w:t xml:space="preserve"> and punctual attendance at required </w:t>
      </w:r>
      <w:r w:rsidRPr="000B022F">
        <w:rPr>
          <w:sz w:val="22"/>
        </w:rPr>
        <w:t>work and training activities on site</w:t>
      </w:r>
    </w:p>
    <w:p w:rsidR="00D60DEA" w:rsidRPr="000B022F" w:rsidRDefault="00D60DEA" w:rsidP="000B022F">
      <w:pPr>
        <w:numPr>
          <w:ilvl w:val="0"/>
          <w:numId w:val="35"/>
        </w:numPr>
        <w:spacing w:before="120"/>
        <w:rPr>
          <w:sz w:val="22"/>
        </w:rPr>
      </w:pPr>
      <w:r w:rsidRPr="000B022F">
        <w:rPr>
          <w:sz w:val="22"/>
        </w:rPr>
        <w:t>Following agency policies</w:t>
      </w:r>
      <w:r w:rsidR="00D40FA7" w:rsidRPr="000B022F">
        <w:rPr>
          <w:sz w:val="22"/>
        </w:rPr>
        <w:t>. If a conflict between agency policies, ethics, and/or Lewis &amp; Clark policy occurs, the student will seek supervision and support from her/his Lewis &amp; Clark campus supervisor.</w:t>
      </w:r>
    </w:p>
    <w:p w:rsidR="00D60DEA" w:rsidRPr="000B022F" w:rsidRDefault="00D60DEA" w:rsidP="000B022F">
      <w:pPr>
        <w:numPr>
          <w:ilvl w:val="0"/>
          <w:numId w:val="35"/>
        </w:numPr>
        <w:spacing w:before="120"/>
        <w:rPr>
          <w:sz w:val="22"/>
        </w:rPr>
      </w:pPr>
      <w:r w:rsidRPr="000B022F">
        <w:rPr>
          <w:sz w:val="22"/>
        </w:rPr>
        <w:t>Appropriate client termination or transfer</w:t>
      </w:r>
    </w:p>
    <w:p w:rsidR="00D60DEA" w:rsidRPr="000B022F" w:rsidRDefault="00D60DEA" w:rsidP="000B022F">
      <w:pPr>
        <w:numPr>
          <w:ilvl w:val="0"/>
          <w:numId w:val="36"/>
        </w:numPr>
        <w:spacing w:before="120"/>
        <w:rPr>
          <w:sz w:val="22"/>
        </w:rPr>
      </w:pPr>
      <w:r w:rsidRPr="000B022F">
        <w:rPr>
          <w:sz w:val="22"/>
        </w:rPr>
        <w:t xml:space="preserve">Maintaining appropriate documentation as outlined by the site and the college confidentiality guidelines </w:t>
      </w:r>
    </w:p>
    <w:p w:rsidR="00D60DEA" w:rsidRPr="000B022F" w:rsidRDefault="00D60DEA" w:rsidP="000B022F">
      <w:pPr>
        <w:numPr>
          <w:ilvl w:val="0"/>
          <w:numId w:val="36"/>
        </w:numPr>
        <w:spacing w:before="120"/>
        <w:rPr>
          <w:sz w:val="22"/>
        </w:rPr>
      </w:pPr>
      <w:r w:rsidRPr="000B022F">
        <w:rPr>
          <w:sz w:val="22"/>
        </w:rPr>
        <w:t xml:space="preserve">Completion of all documentation at end of </w:t>
      </w:r>
      <w:r w:rsidR="009E7513" w:rsidRPr="000B022F">
        <w:rPr>
          <w:sz w:val="22"/>
        </w:rPr>
        <w:t>practicum</w:t>
      </w:r>
      <w:r w:rsidRPr="000B022F">
        <w:rPr>
          <w:sz w:val="22"/>
        </w:rPr>
        <w:t xml:space="preserve"> </w:t>
      </w:r>
    </w:p>
    <w:p w:rsidR="00D60DEA" w:rsidRPr="000B022F" w:rsidRDefault="00D60DEA" w:rsidP="000B022F">
      <w:pPr>
        <w:numPr>
          <w:ilvl w:val="0"/>
          <w:numId w:val="36"/>
        </w:numPr>
        <w:spacing w:before="120"/>
        <w:rPr>
          <w:sz w:val="22"/>
        </w:rPr>
      </w:pPr>
      <w:r w:rsidRPr="000B022F">
        <w:rPr>
          <w:sz w:val="22"/>
        </w:rPr>
        <w:t>Maintaining personal l</w:t>
      </w:r>
      <w:r w:rsidR="000A409B" w:rsidRPr="000B022F">
        <w:rPr>
          <w:sz w:val="22"/>
        </w:rPr>
        <w:t xml:space="preserve">iability insurance ($1 million </w:t>
      </w:r>
      <w:r w:rsidRPr="000B022F">
        <w:rPr>
          <w:sz w:val="22"/>
        </w:rPr>
        <w:t>per occurrence, $3 million aggregate)</w:t>
      </w:r>
    </w:p>
    <w:p w:rsidR="00D60DEA" w:rsidRPr="000B022F" w:rsidRDefault="00D60DEA" w:rsidP="000B022F">
      <w:pPr>
        <w:numPr>
          <w:ilvl w:val="0"/>
          <w:numId w:val="37"/>
        </w:numPr>
        <w:spacing w:before="120"/>
        <w:rPr>
          <w:sz w:val="22"/>
        </w:rPr>
      </w:pPr>
      <w:r w:rsidRPr="000B022F">
        <w:rPr>
          <w:sz w:val="22"/>
        </w:rPr>
        <w:t>Engaging in a working alliance with on-site and college supervisors including:</w:t>
      </w:r>
    </w:p>
    <w:p w:rsidR="00D60DEA" w:rsidRPr="000B022F" w:rsidRDefault="00D60DEA" w:rsidP="000B022F">
      <w:pPr>
        <w:numPr>
          <w:ilvl w:val="1"/>
          <w:numId w:val="17"/>
        </w:numPr>
        <w:spacing w:before="120"/>
        <w:rPr>
          <w:sz w:val="22"/>
        </w:rPr>
      </w:pPr>
      <w:r w:rsidRPr="000B022F">
        <w:rPr>
          <w:sz w:val="22"/>
        </w:rPr>
        <w:t>Developing an understanding of the scope and purpose of supervision</w:t>
      </w:r>
    </w:p>
    <w:p w:rsidR="00D60DEA" w:rsidRPr="000B022F" w:rsidRDefault="00D60DEA" w:rsidP="000B022F">
      <w:pPr>
        <w:numPr>
          <w:ilvl w:val="1"/>
          <w:numId w:val="17"/>
        </w:numPr>
        <w:spacing w:before="120"/>
        <w:rPr>
          <w:sz w:val="22"/>
        </w:rPr>
      </w:pPr>
      <w:r w:rsidRPr="000B022F">
        <w:rPr>
          <w:sz w:val="22"/>
        </w:rPr>
        <w:t>Attend</w:t>
      </w:r>
      <w:r w:rsidR="007510A5" w:rsidRPr="000B022F">
        <w:rPr>
          <w:sz w:val="22"/>
        </w:rPr>
        <w:t>ing all supervision sessions on</w:t>
      </w:r>
      <w:r w:rsidRPr="000B022F">
        <w:rPr>
          <w:sz w:val="22"/>
        </w:rPr>
        <w:t xml:space="preserve">site and at the college </w:t>
      </w:r>
    </w:p>
    <w:p w:rsidR="00D60DEA" w:rsidRPr="000B022F" w:rsidRDefault="00D60DEA" w:rsidP="000B022F">
      <w:pPr>
        <w:numPr>
          <w:ilvl w:val="1"/>
          <w:numId w:val="17"/>
        </w:numPr>
        <w:spacing w:before="120"/>
        <w:rPr>
          <w:sz w:val="22"/>
        </w:rPr>
      </w:pPr>
      <w:r w:rsidRPr="000B022F">
        <w:rPr>
          <w:sz w:val="22"/>
        </w:rPr>
        <w:t>Accurately communicating content and scope of counseling sessions in supervision</w:t>
      </w:r>
    </w:p>
    <w:p w:rsidR="00D60DEA" w:rsidRPr="000B022F" w:rsidRDefault="00D60DEA" w:rsidP="000B022F">
      <w:pPr>
        <w:numPr>
          <w:ilvl w:val="1"/>
          <w:numId w:val="17"/>
        </w:numPr>
        <w:spacing w:before="120"/>
        <w:rPr>
          <w:sz w:val="22"/>
        </w:rPr>
      </w:pPr>
      <w:r w:rsidRPr="000B022F">
        <w:rPr>
          <w:sz w:val="22"/>
        </w:rPr>
        <w:t>Maintaining an openness to feedback in supervision, and following through on directives of supervisors</w:t>
      </w:r>
    </w:p>
    <w:p w:rsidR="000B022F" w:rsidRDefault="00D60DEA" w:rsidP="000B022F">
      <w:pPr>
        <w:numPr>
          <w:ilvl w:val="1"/>
          <w:numId w:val="17"/>
        </w:numPr>
        <w:spacing w:before="120"/>
        <w:rPr>
          <w:sz w:val="22"/>
        </w:rPr>
      </w:pPr>
      <w:r w:rsidRPr="000B022F">
        <w:rPr>
          <w:sz w:val="22"/>
        </w:rPr>
        <w:t>Willingness to videotape interactio</w:t>
      </w:r>
      <w:r w:rsidR="000B022F">
        <w:rPr>
          <w:sz w:val="22"/>
        </w:rPr>
        <w:t>ns with clients and/or live supervision and observation</w:t>
      </w:r>
    </w:p>
    <w:p w:rsidR="00D60DEA" w:rsidRPr="000B022F" w:rsidRDefault="000B022F" w:rsidP="000B022F">
      <w:pPr>
        <w:numPr>
          <w:ilvl w:val="1"/>
          <w:numId w:val="17"/>
        </w:numPr>
        <w:spacing w:before="120"/>
        <w:rPr>
          <w:sz w:val="22"/>
        </w:rPr>
      </w:pPr>
      <w:r>
        <w:rPr>
          <w:sz w:val="22"/>
        </w:rPr>
        <w:t>Willingness to receive feedback on observed and/or taped</w:t>
      </w:r>
      <w:r w:rsidR="00D60DEA" w:rsidRPr="000B022F">
        <w:rPr>
          <w:sz w:val="22"/>
        </w:rPr>
        <w:t xml:space="preserve"> </w:t>
      </w:r>
      <w:r>
        <w:rPr>
          <w:sz w:val="22"/>
        </w:rPr>
        <w:t>i</w:t>
      </w:r>
      <w:r w:rsidR="00D60DEA" w:rsidRPr="000B022F">
        <w:rPr>
          <w:sz w:val="22"/>
        </w:rPr>
        <w:t>nteractions</w:t>
      </w:r>
    </w:p>
    <w:p w:rsidR="00A23ADF" w:rsidRPr="000B022F" w:rsidRDefault="00D60DEA" w:rsidP="000B022F">
      <w:pPr>
        <w:numPr>
          <w:ilvl w:val="1"/>
          <w:numId w:val="17"/>
        </w:numPr>
        <w:spacing w:before="120"/>
        <w:rPr>
          <w:sz w:val="22"/>
        </w:rPr>
      </w:pPr>
      <w:r w:rsidRPr="000B022F">
        <w:rPr>
          <w:sz w:val="22"/>
        </w:rPr>
        <w:t>Seeking supervision in a timely manner about individuals wh</w:t>
      </w:r>
      <w:r w:rsidR="001F76C4" w:rsidRPr="000B022F">
        <w:rPr>
          <w:sz w:val="22"/>
        </w:rPr>
        <w:t xml:space="preserve">o are at risk (making full </w:t>
      </w:r>
      <w:r w:rsidRPr="000B022F">
        <w:rPr>
          <w:sz w:val="22"/>
        </w:rPr>
        <w:t xml:space="preserve">disclosure to supervisors of risks to client welfare) </w:t>
      </w:r>
    </w:p>
    <w:sectPr w:rsidR="00A23ADF" w:rsidRPr="000B022F" w:rsidSect="003E7646">
      <w:headerReference w:type="even" r:id="rId8"/>
      <w:headerReference w:type="default" r:id="rId9"/>
      <w:foot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2F" w:rsidRDefault="000B022F">
      <w:r>
        <w:separator/>
      </w:r>
    </w:p>
  </w:endnote>
  <w:endnote w:type="continuationSeparator" w:id="0">
    <w:p w:rsidR="000B022F" w:rsidRDefault="000B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F" w:rsidRDefault="000B0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22F" w:rsidRDefault="000B022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98736"/>
      <w:docPartObj>
        <w:docPartGallery w:val="Page Numbers (Bottom of Page)"/>
        <w:docPartUnique/>
      </w:docPartObj>
    </w:sdtPr>
    <w:sdtEndPr/>
    <w:sdtContent>
      <w:sdt>
        <w:sdtPr>
          <w:id w:val="565050477"/>
          <w:docPartObj>
            <w:docPartGallery w:val="Page Numbers (Top of Page)"/>
            <w:docPartUnique/>
          </w:docPartObj>
        </w:sdtPr>
        <w:sdtEndPr/>
        <w:sdtContent>
          <w:p w:rsidR="000B022F" w:rsidRDefault="000B022F">
            <w:pPr>
              <w:pStyle w:val="Footer"/>
              <w:jc w:val="center"/>
            </w:pPr>
            <w:r>
              <w:t xml:space="preserve">Page </w:t>
            </w:r>
            <w:r>
              <w:rPr>
                <w:b/>
              </w:rPr>
              <w:fldChar w:fldCharType="begin"/>
            </w:r>
            <w:r>
              <w:rPr>
                <w:b/>
              </w:rPr>
              <w:instrText xml:space="preserve"> PAGE </w:instrText>
            </w:r>
            <w:r>
              <w:rPr>
                <w:b/>
              </w:rPr>
              <w:fldChar w:fldCharType="separate"/>
            </w:r>
            <w:r w:rsidR="004931EE">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4931EE">
              <w:rPr>
                <w:b/>
                <w:noProof/>
              </w:rPr>
              <w:t>5</w:t>
            </w:r>
            <w:r>
              <w:rPr>
                <w:b/>
              </w:rPr>
              <w:fldChar w:fldCharType="end"/>
            </w:r>
          </w:p>
        </w:sdtContent>
      </w:sdt>
    </w:sdtContent>
  </w:sdt>
  <w:p w:rsidR="000B022F" w:rsidRDefault="000B022F">
    <w:pPr>
      <w:pStyle w:val="Footer"/>
      <w:ind w:right="360" w:firstLine="36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F" w:rsidRDefault="000B022F">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2F" w:rsidRDefault="000B022F">
      <w:r>
        <w:separator/>
      </w:r>
    </w:p>
  </w:footnote>
  <w:footnote w:type="continuationSeparator" w:id="0">
    <w:p w:rsidR="000B022F" w:rsidRDefault="000B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F" w:rsidRDefault="000B02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22F" w:rsidRDefault="000B02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F" w:rsidRDefault="000B022F">
    <w:pPr>
      <w:pStyle w:val="Header"/>
      <w:framePr w:wrap="around" w:vAnchor="text" w:hAnchor="margin" w:xAlign="right" w:y="1"/>
      <w:rPr>
        <w:rStyle w:val="PageNumber"/>
      </w:rPr>
    </w:pPr>
  </w:p>
  <w:p w:rsidR="000B022F" w:rsidRDefault="000B02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4104"/>
    <w:multiLevelType w:val="hybridMultilevel"/>
    <w:tmpl w:val="1046D054"/>
    <w:lvl w:ilvl="0" w:tplc="20DE5E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44B5"/>
    <w:multiLevelType w:val="hybridMultilevel"/>
    <w:tmpl w:val="51B01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8FC"/>
    <w:multiLevelType w:val="hybridMultilevel"/>
    <w:tmpl w:val="6CD45F8E"/>
    <w:lvl w:ilvl="0" w:tplc="2D9C1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344DA"/>
    <w:multiLevelType w:val="hybridMultilevel"/>
    <w:tmpl w:val="1046D0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F5F68"/>
    <w:multiLevelType w:val="hybridMultilevel"/>
    <w:tmpl w:val="75942A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F204F"/>
    <w:multiLevelType w:val="hybridMultilevel"/>
    <w:tmpl w:val="1C3ED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33913"/>
    <w:multiLevelType w:val="hybridMultilevel"/>
    <w:tmpl w:val="8326AB0A"/>
    <w:lvl w:ilvl="0" w:tplc="0A04B8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5338BC"/>
    <w:multiLevelType w:val="hybridMultilevel"/>
    <w:tmpl w:val="1D8C0634"/>
    <w:lvl w:ilvl="0" w:tplc="04090005">
      <w:start w:val="1"/>
      <w:numFmt w:val="bullet"/>
      <w:lvlText w:val=""/>
      <w:lvlJc w:val="left"/>
      <w:pPr>
        <w:tabs>
          <w:tab w:val="num" w:pos="360"/>
        </w:tabs>
        <w:ind w:left="360" w:hanging="360"/>
      </w:pPr>
      <w:rPr>
        <w:rFonts w:ascii="Wingdings" w:hAnsi="Wingdings" w:hint="default"/>
      </w:rPr>
    </w:lvl>
    <w:lvl w:ilvl="1" w:tplc="2D9C11C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30486"/>
    <w:multiLevelType w:val="hybridMultilevel"/>
    <w:tmpl w:val="B1EC32A2"/>
    <w:lvl w:ilvl="0" w:tplc="04090005">
      <w:start w:val="1"/>
      <w:numFmt w:val="bullet"/>
      <w:lvlText w:val=""/>
      <w:lvlJc w:val="left"/>
      <w:pPr>
        <w:tabs>
          <w:tab w:val="num" w:pos="360"/>
        </w:tabs>
        <w:ind w:left="360" w:hanging="360"/>
      </w:pPr>
      <w:rPr>
        <w:rFonts w:ascii="Wingdings" w:hAnsi="Wingdings" w:hint="default"/>
      </w:rPr>
    </w:lvl>
    <w:lvl w:ilvl="1" w:tplc="6C4AC2C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B30CB"/>
    <w:multiLevelType w:val="hybridMultilevel"/>
    <w:tmpl w:val="1C3ED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4743C"/>
    <w:multiLevelType w:val="hybridMultilevel"/>
    <w:tmpl w:val="E06E6FAE"/>
    <w:lvl w:ilvl="0" w:tplc="20DE5ECE">
      <w:start w:val="1"/>
      <w:numFmt w:val="bullet"/>
      <w:lvlText w:val=""/>
      <w:lvlJc w:val="left"/>
      <w:pPr>
        <w:tabs>
          <w:tab w:val="num" w:pos="360"/>
        </w:tabs>
        <w:ind w:left="360" w:hanging="360"/>
      </w:pPr>
      <w:rPr>
        <w:rFonts w:ascii="Symbol" w:hAnsi="Symbol" w:hint="default"/>
      </w:rPr>
    </w:lvl>
    <w:lvl w:ilvl="1" w:tplc="BFAA8352">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B7ADE"/>
    <w:multiLevelType w:val="hybridMultilevel"/>
    <w:tmpl w:val="1046D0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B4D7A"/>
    <w:multiLevelType w:val="hybridMultilevel"/>
    <w:tmpl w:val="1D8C0634"/>
    <w:lvl w:ilvl="0" w:tplc="BFB65C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97AA4"/>
    <w:multiLevelType w:val="hybridMultilevel"/>
    <w:tmpl w:val="7AAEFEB8"/>
    <w:lvl w:ilvl="0" w:tplc="6C4AC2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2EE"/>
    <w:multiLevelType w:val="hybridMultilevel"/>
    <w:tmpl w:val="8140156E"/>
    <w:lvl w:ilvl="0" w:tplc="2D9C11C0">
      <w:start w:val="1"/>
      <w:numFmt w:val="bullet"/>
      <w:lvlText w:val=""/>
      <w:lvlJc w:val="left"/>
      <w:pPr>
        <w:tabs>
          <w:tab w:val="num" w:pos="360"/>
        </w:tabs>
        <w:ind w:left="360" w:hanging="360"/>
      </w:pPr>
      <w:rPr>
        <w:rFonts w:ascii="Symbol" w:hAnsi="Symbol" w:hint="default"/>
      </w:rPr>
    </w:lvl>
    <w:lvl w:ilvl="1" w:tplc="BE569DDA">
      <w:start w:val="1"/>
      <w:numFmt w:val="bullet"/>
      <w:lvlText w:val=""/>
      <w:lvlJc w:val="left"/>
      <w:pPr>
        <w:tabs>
          <w:tab w:val="num" w:pos="1080"/>
        </w:tabs>
        <w:ind w:left="1080" w:hanging="360"/>
      </w:pPr>
      <w:rPr>
        <w:rFonts w:ascii="Wingdings" w:hAnsi="Wingdings" w:hint="default"/>
      </w:rPr>
    </w:lvl>
    <w:lvl w:ilvl="2" w:tplc="2D9C11C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75AF1"/>
    <w:multiLevelType w:val="hybridMultilevel"/>
    <w:tmpl w:val="B1EC32A2"/>
    <w:lvl w:ilvl="0" w:tplc="BFB65CA4">
      <w:start w:val="1"/>
      <w:numFmt w:val="bullet"/>
      <w:lvlText w:val=""/>
      <w:lvlJc w:val="left"/>
      <w:pPr>
        <w:tabs>
          <w:tab w:val="num" w:pos="1080"/>
        </w:tabs>
        <w:ind w:left="1080" w:hanging="360"/>
      </w:pPr>
      <w:rPr>
        <w:rFonts w:ascii="Wingdings" w:hAnsi="Wingdings" w:hint="default"/>
      </w:rPr>
    </w:lvl>
    <w:lvl w:ilvl="1" w:tplc="6C4AC2C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77AE0"/>
    <w:multiLevelType w:val="hybridMultilevel"/>
    <w:tmpl w:val="1C3ED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927D6"/>
    <w:multiLevelType w:val="hybridMultilevel"/>
    <w:tmpl w:val="F65E0826"/>
    <w:lvl w:ilvl="0" w:tplc="20DE5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76694"/>
    <w:multiLevelType w:val="hybridMultilevel"/>
    <w:tmpl w:val="8140156E"/>
    <w:lvl w:ilvl="0" w:tplc="04090005">
      <w:start w:val="1"/>
      <w:numFmt w:val="bullet"/>
      <w:lvlText w:val=""/>
      <w:lvlJc w:val="left"/>
      <w:pPr>
        <w:tabs>
          <w:tab w:val="num" w:pos="360"/>
        </w:tabs>
        <w:ind w:left="360" w:hanging="360"/>
      </w:pPr>
      <w:rPr>
        <w:rFonts w:ascii="Wingdings" w:hAnsi="Wingdings" w:hint="default"/>
      </w:rPr>
    </w:lvl>
    <w:lvl w:ilvl="1" w:tplc="BE569DDA">
      <w:start w:val="1"/>
      <w:numFmt w:val="bullet"/>
      <w:lvlText w:val=""/>
      <w:lvlJc w:val="left"/>
      <w:pPr>
        <w:tabs>
          <w:tab w:val="num" w:pos="1080"/>
        </w:tabs>
        <w:ind w:left="1080" w:hanging="360"/>
      </w:pPr>
      <w:rPr>
        <w:rFonts w:ascii="Wingdings" w:hAnsi="Wingdings" w:hint="default"/>
      </w:rPr>
    </w:lvl>
    <w:lvl w:ilvl="2" w:tplc="2D9C11C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06168"/>
    <w:multiLevelType w:val="hybridMultilevel"/>
    <w:tmpl w:val="6CD45F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6A1A6B"/>
    <w:multiLevelType w:val="hybridMultilevel"/>
    <w:tmpl w:val="1BEA2090"/>
    <w:lvl w:ilvl="0" w:tplc="04090005">
      <w:start w:val="1"/>
      <w:numFmt w:val="bullet"/>
      <w:lvlText w:val=""/>
      <w:lvlJc w:val="left"/>
      <w:pPr>
        <w:tabs>
          <w:tab w:val="num" w:pos="360"/>
        </w:tabs>
        <w:ind w:left="360" w:hanging="360"/>
      </w:pPr>
      <w:rPr>
        <w:rFonts w:ascii="Wingdings" w:hAnsi="Wingdings" w:hint="default"/>
      </w:rPr>
    </w:lvl>
    <w:lvl w:ilvl="1" w:tplc="BE569DD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F016C"/>
    <w:multiLevelType w:val="hybridMultilevel"/>
    <w:tmpl w:val="05AAA4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5696C"/>
    <w:multiLevelType w:val="hybridMultilevel"/>
    <w:tmpl w:val="1046D054"/>
    <w:lvl w:ilvl="0" w:tplc="C7FE06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E162C"/>
    <w:multiLevelType w:val="hybridMultilevel"/>
    <w:tmpl w:val="75942A84"/>
    <w:lvl w:ilvl="0" w:tplc="20DE5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1462C"/>
    <w:multiLevelType w:val="hybridMultilevel"/>
    <w:tmpl w:val="B1EC32A2"/>
    <w:lvl w:ilvl="0" w:tplc="2D9C11C0">
      <w:start w:val="1"/>
      <w:numFmt w:val="bullet"/>
      <w:lvlText w:val=""/>
      <w:lvlJc w:val="left"/>
      <w:pPr>
        <w:tabs>
          <w:tab w:val="num" w:pos="360"/>
        </w:tabs>
        <w:ind w:left="360" w:hanging="360"/>
      </w:pPr>
      <w:rPr>
        <w:rFonts w:ascii="Symbol" w:hAnsi="Symbol" w:hint="default"/>
      </w:rPr>
    </w:lvl>
    <w:lvl w:ilvl="1" w:tplc="6C4AC2C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E3BB6"/>
    <w:multiLevelType w:val="hybridMultilevel"/>
    <w:tmpl w:val="05AAA4EC"/>
    <w:lvl w:ilvl="0" w:tplc="2D9C1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A2A12"/>
    <w:multiLevelType w:val="hybridMultilevel"/>
    <w:tmpl w:val="1D8C0634"/>
    <w:lvl w:ilvl="0" w:tplc="20DE5ECE">
      <w:start w:val="1"/>
      <w:numFmt w:val="bullet"/>
      <w:lvlText w:val=""/>
      <w:lvlJc w:val="left"/>
      <w:pPr>
        <w:tabs>
          <w:tab w:val="num" w:pos="360"/>
        </w:tabs>
        <w:ind w:left="360" w:hanging="360"/>
      </w:pPr>
      <w:rPr>
        <w:rFonts w:ascii="Symbol" w:hAnsi="Symbol" w:hint="default"/>
      </w:rPr>
    </w:lvl>
    <w:lvl w:ilvl="1" w:tplc="2D9C11C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734B4"/>
    <w:multiLevelType w:val="hybridMultilevel"/>
    <w:tmpl w:val="8140156E"/>
    <w:lvl w:ilvl="0" w:tplc="04090005">
      <w:start w:val="1"/>
      <w:numFmt w:val="bullet"/>
      <w:lvlText w:val=""/>
      <w:lvlJc w:val="left"/>
      <w:pPr>
        <w:tabs>
          <w:tab w:val="num" w:pos="360"/>
        </w:tabs>
        <w:ind w:left="360" w:hanging="360"/>
      </w:pPr>
      <w:rPr>
        <w:rFonts w:ascii="Wingdings" w:hAnsi="Wingdings" w:hint="default"/>
      </w:rPr>
    </w:lvl>
    <w:lvl w:ilvl="1" w:tplc="BE569DDA">
      <w:start w:val="1"/>
      <w:numFmt w:val="bullet"/>
      <w:lvlText w:val=""/>
      <w:lvlJc w:val="left"/>
      <w:pPr>
        <w:tabs>
          <w:tab w:val="num" w:pos="1080"/>
        </w:tabs>
        <w:ind w:left="1080" w:hanging="360"/>
      </w:pPr>
      <w:rPr>
        <w:rFonts w:ascii="Wingdings" w:hAnsi="Wingdings" w:hint="default"/>
      </w:rPr>
    </w:lvl>
    <w:lvl w:ilvl="2" w:tplc="2D9C11C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57597"/>
    <w:multiLevelType w:val="hybridMultilevel"/>
    <w:tmpl w:val="FD90495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4353BC"/>
    <w:multiLevelType w:val="hybridMultilevel"/>
    <w:tmpl w:val="75942A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7790B"/>
    <w:multiLevelType w:val="hybridMultilevel"/>
    <w:tmpl w:val="E06E6FAE"/>
    <w:lvl w:ilvl="0" w:tplc="20DE5ECE">
      <w:start w:val="1"/>
      <w:numFmt w:val="bullet"/>
      <w:lvlText w:val=""/>
      <w:lvlJc w:val="left"/>
      <w:pPr>
        <w:tabs>
          <w:tab w:val="num" w:pos="360"/>
        </w:tabs>
        <w:ind w:left="360" w:hanging="360"/>
      </w:pPr>
      <w:rPr>
        <w:rFonts w:ascii="Symbol" w:hAnsi="Symbol" w:hint="default"/>
      </w:rPr>
    </w:lvl>
    <w:lvl w:ilvl="1" w:tplc="7C1A58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6614B"/>
    <w:multiLevelType w:val="hybridMultilevel"/>
    <w:tmpl w:val="1046D0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77D98"/>
    <w:multiLevelType w:val="hybridMultilevel"/>
    <w:tmpl w:val="1D8C0634"/>
    <w:lvl w:ilvl="0" w:tplc="7C1A58A2">
      <w:start w:val="1"/>
      <w:numFmt w:val="bullet"/>
      <w:lvlText w:val=""/>
      <w:lvlJc w:val="left"/>
      <w:pPr>
        <w:tabs>
          <w:tab w:val="num" w:pos="1080"/>
        </w:tabs>
        <w:ind w:left="1080" w:hanging="360"/>
      </w:pPr>
      <w:rPr>
        <w:rFonts w:ascii="Wingdings" w:hAnsi="Wingdings" w:hint="default"/>
      </w:rPr>
    </w:lvl>
    <w:lvl w:ilvl="1" w:tplc="2D9C11C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722A7"/>
    <w:multiLevelType w:val="hybridMultilevel"/>
    <w:tmpl w:val="1BEA2090"/>
    <w:lvl w:ilvl="0" w:tplc="2D9C11C0">
      <w:start w:val="1"/>
      <w:numFmt w:val="bullet"/>
      <w:lvlText w:val=""/>
      <w:lvlJc w:val="left"/>
      <w:pPr>
        <w:tabs>
          <w:tab w:val="num" w:pos="360"/>
        </w:tabs>
        <w:ind w:left="360" w:hanging="360"/>
      </w:pPr>
      <w:rPr>
        <w:rFonts w:ascii="Symbol" w:hAnsi="Symbol" w:hint="default"/>
      </w:rPr>
    </w:lvl>
    <w:lvl w:ilvl="1" w:tplc="BE569DD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02D00"/>
    <w:multiLevelType w:val="hybridMultilevel"/>
    <w:tmpl w:val="27E6116E"/>
    <w:lvl w:ilvl="0" w:tplc="5366BF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34B3F"/>
    <w:multiLevelType w:val="hybridMultilevel"/>
    <w:tmpl w:val="1046D0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573A1"/>
    <w:multiLevelType w:val="hybridMultilevel"/>
    <w:tmpl w:val="6204B7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421A5D"/>
    <w:multiLevelType w:val="hybridMultilevel"/>
    <w:tmpl w:val="1C3ED5A0"/>
    <w:lvl w:ilvl="0" w:tplc="2D9C1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108F2"/>
    <w:multiLevelType w:val="hybridMultilevel"/>
    <w:tmpl w:val="1046D054"/>
    <w:lvl w:ilvl="0" w:tplc="BFAA83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37"/>
  </w:num>
  <w:num w:numId="4">
    <w:abstractNumId w:val="33"/>
  </w:num>
  <w:num w:numId="5">
    <w:abstractNumId w:val="25"/>
  </w:num>
  <w:num w:numId="6">
    <w:abstractNumId w:val="13"/>
  </w:num>
  <w:num w:numId="7">
    <w:abstractNumId w:val="24"/>
  </w:num>
  <w:num w:numId="8">
    <w:abstractNumId w:val="15"/>
  </w:num>
  <w:num w:numId="9">
    <w:abstractNumId w:val="12"/>
  </w:num>
  <w:num w:numId="10">
    <w:abstractNumId w:val="32"/>
  </w:num>
  <w:num w:numId="11">
    <w:abstractNumId w:val="2"/>
  </w:num>
  <w:num w:numId="12">
    <w:abstractNumId w:val="26"/>
  </w:num>
  <w:num w:numId="13">
    <w:abstractNumId w:val="23"/>
  </w:num>
  <w:num w:numId="14">
    <w:abstractNumId w:val="17"/>
  </w:num>
  <w:num w:numId="15">
    <w:abstractNumId w:val="0"/>
  </w:num>
  <w:num w:numId="16">
    <w:abstractNumId w:val="30"/>
  </w:num>
  <w:num w:numId="17">
    <w:abstractNumId w:val="10"/>
  </w:num>
  <w:num w:numId="18">
    <w:abstractNumId w:val="38"/>
  </w:num>
  <w:num w:numId="19">
    <w:abstractNumId w:val="22"/>
  </w:num>
  <w:num w:numId="20">
    <w:abstractNumId w:val="18"/>
  </w:num>
  <w:num w:numId="21">
    <w:abstractNumId w:val="36"/>
  </w:num>
  <w:num w:numId="22">
    <w:abstractNumId w:val="28"/>
  </w:num>
  <w:num w:numId="23">
    <w:abstractNumId w:val="7"/>
  </w:num>
  <w:num w:numId="24">
    <w:abstractNumId w:val="19"/>
  </w:num>
  <w:num w:numId="25">
    <w:abstractNumId w:val="8"/>
  </w:num>
  <w:num w:numId="26">
    <w:abstractNumId w:val="21"/>
  </w:num>
  <w:num w:numId="27">
    <w:abstractNumId w:val="20"/>
  </w:num>
  <w:num w:numId="28">
    <w:abstractNumId w:val="27"/>
  </w:num>
  <w:num w:numId="29">
    <w:abstractNumId w:val="5"/>
  </w:num>
  <w:num w:numId="30">
    <w:abstractNumId w:val="16"/>
  </w:num>
  <w:num w:numId="31">
    <w:abstractNumId w:val="9"/>
  </w:num>
  <w:num w:numId="32">
    <w:abstractNumId w:val="4"/>
  </w:num>
  <w:num w:numId="33">
    <w:abstractNumId w:val="29"/>
  </w:num>
  <w:num w:numId="34">
    <w:abstractNumId w:val="3"/>
  </w:num>
  <w:num w:numId="35">
    <w:abstractNumId w:val="11"/>
  </w:num>
  <w:num w:numId="36">
    <w:abstractNumId w:val="35"/>
  </w:num>
  <w:num w:numId="37">
    <w:abstractNumId w:val="31"/>
  </w:num>
  <w:num w:numId="38">
    <w:abstractNumId w:val="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D9"/>
    <w:rsid w:val="000057D9"/>
    <w:rsid w:val="000466C5"/>
    <w:rsid w:val="000713ED"/>
    <w:rsid w:val="0008527E"/>
    <w:rsid w:val="000873E6"/>
    <w:rsid w:val="000949C2"/>
    <w:rsid w:val="000A1CF0"/>
    <w:rsid w:val="000A409B"/>
    <w:rsid w:val="000B022F"/>
    <w:rsid w:val="000D01E6"/>
    <w:rsid w:val="000E5AC2"/>
    <w:rsid w:val="000F6AFF"/>
    <w:rsid w:val="00100809"/>
    <w:rsid w:val="001216FD"/>
    <w:rsid w:val="001446C7"/>
    <w:rsid w:val="001459C8"/>
    <w:rsid w:val="00150CC8"/>
    <w:rsid w:val="001A538D"/>
    <w:rsid w:val="001B2A35"/>
    <w:rsid w:val="001D0FB9"/>
    <w:rsid w:val="001D112E"/>
    <w:rsid w:val="001E0E4E"/>
    <w:rsid w:val="001F37D9"/>
    <w:rsid w:val="001F76C4"/>
    <w:rsid w:val="002053F9"/>
    <w:rsid w:val="00206629"/>
    <w:rsid w:val="00275B91"/>
    <w:rsid w:val="00284AE1"/>
    <w:rsid w:val="00285A6A"/>
    <w:rsid w:val="0029160E"/>
    <w:rsid w:val="002964DD"/>
    <w:rsid w:val="002A278D"/>
    <w:rsid w:val="00306171"/>
    <w:rsid w:val="003062FF"/>
    <w:rsid w:val="00374A76"/>
    <w:rsid w:val="003A5C56"/>
    <w:rsid w:val="003B61A1"/>
    <w:rsid w:val="003E7646"/>
    <w:rsid w:val="00416B58"/>
    <w:rsid w:val="00457F60"/>
    <w:rsid w:val="00480736"/>
    <w:rsid w:val="0048432A"/>
    <w:rsid w:val="004931EE"/>
    <w:rsid w:val="004B7E38"/>
    <w:rsid w:val="004D79E8"/>
    <w:rsid w:val="004E1FCD"/>
    <w:rsid w:val="00502328"/>
    <w:rsid w:val="005138BC"/>
    <w:rsid w:val="00527305"/>
    <w:rsid w:val="0057115B"/>
    <w:rsid w:val="00582062"/>
    <w:rsid w:val="00583696"/>
    <w:rsid w:val="005C71D2"/>
    <w:rsid w:val="00606CB9"/>
    <w:rsid w:val="00614F6F"/>
    <w:rsid w:val="00630D5B"/>
    <w:rsid w:val="006A3A32"/>
    <w:rsid w:val="006B6BE6"/>
    <w:rsid w:val="006D57FF"/>
    <w:rsid w:val="006E1B08"/>
    <w:rsid w:val="006F766A"/>
    <w:rsid w:val="007510A5"/>
    <w:rsid w:val="0075244D"/>
    <w:rsid w:val="007A45F3"/>
    <w:rsid w:val="007A7F26"/>
    <w:rsid w:val="007D7405"/>
    <w:rsid w:val="00801ED4"/>
    <w:rsid w:val="008471A3"/>
    <w:rsid w:val="00867B21"/>
    <w:rsid w:val="008B09F7"/>
    <w:rsid w:val="008C3110"/>
    <w:rsid w:val="008D04DF"/>
    <w:rsid w:val="008E183E"/>
    <w:rsid w:val="008E2794"/>
    <w:rsid w:val="008F5017"/>
    <w:rsid w:val="00912644"/>
    <w:rsid w:val="0093305D"/>
    <w:rsid w:val="00947572"/>
    <w:rsid w:val="00951842"/>
    <w:rsid w:val="00970707"/>
    <w:rsid w:val="009A1148"/>
    <w:rsid w:val="009E7513"/>
    <w:rsid w:val="00A23ADF"/>
    <w:rsid w:val="00A559C9"/>
    <w:rsid w:val="00A63D8E"/>
    <w:rsid w:val="00AA229B"/>
    <w:rsid w:val="00AC0D1B"/>
    <w:rsid w:val="00AC3D9A"/>
    <w:rsid w:val="00B37F9E"/>
    <w:rsid w:val="00B620D0"/>
    <w:rsid w:val="00BA49E5"/>
    <w:rsid w:val="00C16A74"/>
    <w:rsid w:val="00C443C4"/>
    <w:rsid w:val="00C717BF"/>
    <w:rsid w:val="00C80899"/>
    <w:rsid w:val="00C971E2"/>
    <w:rsid w:val="00D11317"/>
    <w:rsid w:val="00D40FA7"/>
    <w:rsid w:val="00D54FFE"/>
    <w:rsid w:val="00D56AE1"/>
    <w:rsid w:val="00D57AA5"/>
    <w:rsid w:val="00D60DEA"/>
    <w:rsid w:val="00D64E74"/>
    <w:rsid w:val="00D7485C"/>
    <w:rsid w:val="00D868DA"/>
    <w:rsid w:val="00DD207C"/>
    <w:rsid w:val="00DD571D"/>
    <w:rsid w:val="00DF6AC2"/>
    <w:rsid w:val="00E16E4A"/>
    <w:rsid w:val="00E1785D"/>
    <w:rsid w:val="00E40184"/>
    <w:rsid w:val="00EA00AB"/>
    <w:rsid w:val="00EC3592"/>
    <w:rsid w:val="00EE303A"/>
    <w:rsid w:val="00F47481"/>
    <w:rsid w:val="00FB0267"/>
    <w:rsid w:val="00FB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BBBA55-BC8C-40D4-B4C0-BFC5C0E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26"/>
    <w:rPr>
      <w:sz w:val="24"/>
      <w:szCs w:val="24"/>
    </w:rPr>
  </w:style>
  <w:style w:type="paragraph" w:styleId="Heading1">
    <w:name w:val="heading 1"/>
    <w:basedOn w:val="Normal"/>
    <w:next w:val="Normal"/>
    <w:qFormat/>
    <w:rsid w:val="007A7F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7F26"/>
    <w:pPr>
      <w:keepNext/>
      <w:outlineLvl w:val="1"/>
    </w:pPr>
    <w:rPr>
      <w:u w:val="single"/>
    </w:rPr>
  </w:style>
  <w:style w:type="paragraph" w:styleId="Heading3">
    <w:name w:val="heading 3"/>
    <w:basedOn w:val="Normal"/>
    <w:next w:val="Normal"/>
    <w:qFormat/>
    <w:rsid w:val="007A7F26"/>
    <w:pPr>
      <w:keepNext/>
      <w:outlineLvl w:val="2"/>
    </w:pPr>
    <w:rPr>
      <w:b/>
      <w:bCs/>
      <w:u w:val="single"/>
    </w:rPr>
  </w:style>
  <w:style w:type="paragraph" w:styleId="Heading4">
    <w:name w:val="heading 4"/>
    <w:basedOn w:val="Normal"/>
    <w:next w:val="Normal"/>
    <w:qFormat/>
    <w:rsid w:val="007A7F26"/>
    <w:pPr>
      <w:keepNext/>
      <w:jc w:val="center"/>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7F26"/>
    <w:pPr>
      <w:jc w:val="center"/>
    </w:pPr>
    <w:rPr>
      <w:sz w:val="28"/>
    </w:rPr>
  </w:style>
  <w:style w:type="paragraph" w:styleId="BodyText">
    <w:name w:val="Body Text"/>
    <w:basedOn w:val="Normal"/>
    <w:rsid w:val="007A7F26"/>
    <w:rPr>
      <w:b/>
      <w:bCs/>
      <w:u w:val="single"/>
    </w:rPr>
  </w:style>
  <w:style w:type="paragraph" w:styleId="BodyText2">
    <w:name w:val="Body Text 2"/>
    <w:basedOn w:val="Normal"/>
    <w:rsid w:val="007A7F26"/>
    <w:rPr>
      <w:b/>
      <w:bCs/>
    </w:rPr>
  </w:style>
  <w:style w:type="paragraph" w:styleId="Footer">
    <w:name w:val="footer"/>
    <w:basedOn w:val="Normal"/>
    <w:link w:val="FooterChar"/>
    <w:uiPriority w:val="99"/>
    <w:rsid w:val="007A7F26"/>
    <w:pPr>
      <w:tabs>
        <w:tab w:val="center" w:pos="4320"/>
        <w:tab w:val="right" w:pos="8640"/>
      </w:tabs>
    </w:pPr>
  </w:style>
  <w:style w:type="character" w:styleId="PageNumber">
    <w:name w:val="page number"/>
    <w:basedOn w:val="DefaultParagraphFont"/>
    <w:rsid w:val="007A7F26"/>
  </w:style>
  <w:style w:type="paragraph" w:styleId="Header">
    <w:name w:val="header"/>
    <w:basedOn w:val="Normal"/>
    <w:rsid w:val="007A7F26"/>
    <w:pPr>
      <w:tabs>
        <w:tab w:val="center" w:pos="4320"/>
        <w:tab w:val="right" w:pos="8640"/>
      </w:tabs>
    </w:pPr>
  </w:style>
  <w:style w:type="character" w:styleId="CommentReference">
    <w:name w:val="annotation reference"/>
    <w:basedOn w:val="DefaultParagraphFont"/>
    <w:semiHidden/>
    <w:rsid w:val="007A7F26"/>
    <w:rPr>
      <w:sz w:val="16"/>
      <w:szCs w:val="16"/>
    </w:rPr>
  </w:style>
  <w:style w:type="paragraph" w:styleId="CommentText">
    <w:name w:val="annotation text"/>
    <w:basedOn w:val="Normal"/>
    <w:semiHidden/>
    <w:rsid w:val="007A7F26"/>
    <w:rPr>
      <w:sz w:val="20"/>
      <w:szCs w:val="20"/>
    </w:rPr>
  </w:style>
  <w:style w:type="paragraph" w:styleId="Subtitle">
    <w:name w:val="Subtitle"/>
    <w:basedOn w:val="Normal"/>
    <w:qFormat/>
    <w:rsid w:val="007A7F26"/>
    <w:pPr>
      <w:jc w:val="center"/>
    </w:pPr>
    <w:rPr>
      <w:sz w:val="28"/>
    </w:rPr>
  </w:style>
  <w:style w:type="paragraph" w:styleId="HTMLPreformatted">
    <w:name w:val="HTML Preformatted"/>
    <w:basedOn w:val="Normal"/>
    <w:link w:val="HTMLPreformattedChar"/>
    <w:rsid w:val="00630D5B"/>
    <w:rPr>
      <w:rFonts w:ascii="Courier New" w:hAnsi="Courier New" w:cs="Courier New"/>
      <w:sz w:val="20"/>
      <w:szCs w:val="20"/>
    </w:rPr>
  </w:style>
  <w:style w:type="character" w:customStyle="1" w:styleId="HTMLPreformattedChar">
    <w:name w:val="HTML Preformatted Char"/>
    <w:basedOn w:val="DefaultParagraphFont"/>
    <w:link w:val="HTMLPreformatted"/>
    <w:rsid w:val="00630D5B"/>
    <w:rPr>
      <w:rFonts w:ascii="Courier New" w:hAnsi="Courier New" w:cs="Courier New"/>
    </w:rPr>
  </w:style>
  <w:style w:type="character" w:customStyle="1" w:styleId="FooterChar">
    <w:name w:val="Footer Char"/>
    <w:basedOn w:val="DefaultParagraphFont"/>
    <w:link w:val="Footer"/>
    <w:uiPriority w:val="99"/>
    <w:rsid w:val="009707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08467">
      <w:bodyDiv w:val="1"/>
      <w:marLeft w:val="0"/>
      <w:marRight w:val="0"/>
      <w:marTop w:val="0"/>
      <w:marBottom w:val="0"/>
      <w:divBdr>
        <w:top w:val="none" w:sz="0" w:space="0" w:color="auto"/>
        <w:left w:val="none" w:sz="0" w:space="0" w:color="auto"/>
        <w:bottom w:val="none" w:sz="0" w:space="0" w:color="auto"/>
        <w:right w:val="none" w:sz="0" w:space="0" w:color="auto"/>
      </w:divBdr>
    </w:div>
    <w:div w:id="7451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7A83-47E5-4797-B5F9-A16C97AD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Internship Agreement Form</vt:lpstr>
    </vt:vector>
  </TitlesOfParts>
  <Company>Lewis &amp; Clark College</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Agreement Form</dc:title>
  <dc:creator>Authorized User</dc:creator>
  <cp:lastModifiedBy>Emily Morin</cp:lastModifiedBy>
  <cp:revision>4</cp:revision>
  <cp:lastPrinted>2012-04-18T23:13:00Z</cp:lastPrinted>
  <dcterms:created xsi:type="dcterms:W3CDTF">2015-01-22T23:21:00Z</dcterms:created>
  <dcterms:modified xsi:type="dcterms:W3CDTF">2015-06-04T22:05:00Z</dcterms:modified>
</cp:coreProperties>
</file>