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38" w:rsidRPr="00864AF3" w:rsidRDefault="00AA19B5" w:rsidP="001F3F0C">
      <w:pPr>
        <w:pStyle w:val="BodyText"/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Clinical </w:t>
      </w:r>
      <w:r w:rsidR="002D5E9D">
        <w:rPr>
          <w:rFonts w:ascii="Calibri" w:hAnsi="Calibri"/>
          <w:b/>
          <w:sz w:val="28"/>
          <w:szCs w:val="28"/>
        </w:rPr>
        <w:t>Hours Summary Report</w:t>
      </w:r>
    </w:p>
    <w:p w:rsidR="008C7838" w:rsidRPr="00864AF3" w:rsidRDefault="008C7838">
      <w:pPr>
        <w:pStyle w:val="BodyText"/>
        <w:jc w:val="left"/>
        <w:rPr>
          <w:rFonts w:ascii="Calibri" w:hAnsi="Calibri"/>
          <w:sz w:val="12"/>
          <w:szCs w:val="12"/>
        </w:rPr>
      </w:pPr>
    </w:p>
    <w:p w:rsidR="00A071AE" w:rsidRPr="00A071AE" w:rsidRDefault="00A071AE" w:rsidP="00A071AE">
      <w:pPr>
        <w:pStyle w:val="BodyText2"/>
        <w:spacing w:after="240"/>
        <w:rPr>
          <w:rFonts w:ascii="Calibri" w:hAnsi="Calibri"/>
          <w:bCs/>
          <w:i w:val="0"/>
          <w:sz w:val="22"/>
          <w:szCs w:val="22"/>
        </w:rPr>
      </w:pP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2"/>
          <w:szCs w:val="22"/>
        </w:rPr>
        <w:t xml:space="preserve"> Practicum I</w:t>
      </w:r>
      <w:r w:rsidRPr="00A071AE">
        <w:rPr>
          <w:rFonts w:ascii="Calibri" w:hAnsi="Calibri"/>
          <w:bCs/>
          <w:i w:val="0"/>
          <w:sz w:val="22"/>
          <w:szCs w:val="22"/>
        </w:rPr>
        <w:tab/>
      </w:r>
      <w:r w:rsidRPr="00A071AE">
        <w:rPr>
          <w:rFonts w:ascii="Calibri" w:hAnsi="Calibri"/>
          <w:bCs/>
          <w:i w:val="0"/>
          <w:sz w:val="22"/>
          <w:szCs w:val="22"/>
        </w:rPr>
        <w:tab/>
      </w: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2"/>
          <w:szCs w:val="22"/>
        </w:rPr>
        <w:t xml:space="preserve"> Practicum II</w:t>
      </w:r>
      <w:r w:rsidRPr="00A071AE">
        <w:rPr>
          <w:rFonts w:ascii="Calibri" w:hAnsi="Calibri"/>
          <w:bCs/>
          <w:i w:val="0"/>
          <w:sz w:val="22"/>
          <w:szCs w:val="22"/>
        </w:rPr>
        <w:tab/>
      </w:r>
      <w:r>
        <w:rPr>
          <w:rFonts w:ascii="Calibri" w:hAnsi="Calibri"/>
          <w:bCs/>
          <w:i w:val="0"/>
          <w:sz w:val="22"/>
          <w:szCs w:val="22"/>
        </w:rPr>
        <w:tab/>
      </w: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2"/>
          <w:szCs w:val="22"/>
        </w:rPr>
        <w:t xml:space="preserve"> Internship I </w:t>
      </w:r>
      <w:r w:rsidRPr="00A071AE">
        <w:rPr>
          <w:rFonts w:ascii="Calibri" w:hAnsi="Calibri"/>
          <w:bCs/>
          <w:i w:val="0"/>
          <w:sz w:val="22"/>
          <w:szCs w:val="22"/>
        </w:rPr>
        <w:tab/>
      </w:r>
      <w:r>
        <w:rPr>
          <w:rFonts w:ascii="Calibri" w:hAnsi="Calibri"/>
          <w:bCs/>
          <w:i w:val="0"/>
          <w:sz w:val="22"/>
          <w:szCs w:val="22"/>
        </w:rPr>
        <w:tab/>
      </w: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2"/>
          <w:szCs w:val="22"/>
        </w:rPr>
        <w:t xml:space="preserve"> Internship II</w:t>
      </w:r>
      <w:bookmarkStart w:id="0" w:name="_GoBack"/>
      <w:bookmarkEnd w:id="0"/>
    </w:p>
    <w:p w:rsidR="00A071AE" w:rsidRPr="00A071AE" w:rsidRDefault="00A071AE" w:rsidP="00A071AE">
      <w:pPr>
        <w:pStyle w:val="BodyText2"/>
        <w:spacing w:after="240"/>
        <w:rPr>
          <w:rFonts w:ascii="Calibri" w:hAnsi="Calibri"/>
          <w:bCs/>
          <w:i w:val="0"/>
          <w:sz w:val="22"/>
          <w:szCs w:val="22"/>
        </w:rPr>
      </w:pP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2"/>
          <w:szCs w:val="22"/>
        </w:rPr>
        <w:t xml:space="preserve"> Semester Report (Term:______________) </w:t>
      </w:r>
      <w:r w:rsidRPr="00A071AE">
        <w:rPr>
          <w:rFonts w:ascii="Calibri" w:hAnsi="Calibri"/>
          <w:bCs/>
          <w:i w:val="0"/>
          <w:sz w:val="22"/>
          <w:szCs w:val="22"/>
        </w:rPr>
        <w:tab/>
      </w: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8"/>
          <w:szCs w:val="28"/>
        </w:rPr>
        <w:t xml:space="preserve"> </w:t>
      </w:r>
      <w:r w:rsidRPr="00A071AE">
        <w:rPr>
          <w:rFonts w:ascii="Calibri" w:hAnsi="Calibri"/>
          <w:bCs/>
          <w:i w:val="0"/>
          <w:sz w:val="22"/>
          <w:szCs w:val="22"/>
        </w:rPr>
        <w:t>Final Report</w:t>
      </w:r>
      <w:r w:rsidRPr="00A071AE">
        <w:rPr>
          <w:rFonts w:ascii="Calibri" w:hAnsi="Calibri"/>
          <w:bCs/>
          <w:i w:val="0"/>
          <w:sz w:val="22"/>
          <w:szCs w:val="22"/>
        </w:rPr>
        <w:tab/>
      </w:r>
    </w:p>
    <w:p w:rsidR="002D5E9D" w:rsidRPr="00A071AE" w:rsidRDefault="00A071AE" w:rsidP="00A071AE">
      <w:pPr>
        <w:pStyle w:val="BodyText2"/>
        <w:spacing w:after="240"/>
        <w:rPr>
          <w:rFonts w:ascii="Calibri" w:hAnsi="Calibri"/>
          <w:bCs/>
          <w:i w:val="0"/>
          <w:sz w:val="22"/>
          <w:szCs w:val="22"/>
        </w:rPr>
      </w:pP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2"/>
          <w:szCs w:val="22"/>
        </w:rPr>
        <w:t xml:space="preserve"> Lewis &amp; Clark Community Counseling Center</w:t>
      </w:r>
      <w:r w:rsidRPr="00A071AE">
        <w:rPr>
          <w:rFonts w:ascii="Calibri" w:hAnsi="Calibri"/>
          <w:bCs/>
          <w:i w:val="0"/>
          <w:sz w:val="22"/>
          <w:szCs w:val="22"/>
        </w:rPr>
        <w:tab/>
      </w:r>
      <w:r w:rsidRPr="00A071AE">
        <w:rPr>
          <w:rFonts w:ascii="Calibri" w:hAnsi="Calibri"/>
          <w:bCs/>
          <w:i w:val="0"/>
          <w:sz w:val="28"/>
          <w:szCs w:val="28"/>
        </w:rPr>
        <w:sym w:font="Symbol" w:char="F07F"/>
      </w:r>
      <w:r w:rsidRPr="00A071AE">
        <w:rPr>
          <w:rFonts w:ascii="Calibri" w:hAnsi="Calibri"/>
          <w:bCs/>
          <w:i w:val="0"/>
          <w:sz w:val="22"/>
          <w:szCs w:val="22"/>
        </w:rPr>
        <w:t xml:space="preserve"> Community Site: ________________</w:t>
      </w:r>
      <w:r>
        <w:rPr>
          <w:rFonts w:ascii="Calibri" w:hAnsi="Calibri"/>
          <w:bCs/>
          <w:i w:val="0"/>
          <w:sz w:val="22"/>
          <w:szCs w:val="22"/>
        </w:rPr>
        <w:t>___________________________</w:t>
      </w:r>
    </w:p>
    <w:p w:rsidR="002D5E9D" w:rsidRDefault="002D5E9D" w:rsidP="00773B22">
      <w:pPr>
        <w:pStyle w:val="BodyText2"/>
        <w:rPr>
          <w:rFonts w:ascii="Calibri" w:hAnsi="Calibri"/>
          <w:b/>
          <w:bCs/>
        </w:rPr>
      </w:pPr>
    </w:p>
    <w:p w:rsidR="00773B22" w:rsidRPr="00743D6F" w:rsidRDefault="007F5445" w:rsidP="00773B22">
      <w:pPr>
        <w:pStyle w:val="BodyText2"/>
        <w:rPr>
          <w:rFonts w:ascii="Calibri" w:hAnsi="Calibri"/>
          <w:b/>
          <w:bCs/>
        </w:rPr>
      </w:pPr>
      <w:r w:rsidRPr="00743D6F">
        <w:rPr>
          <w:rFonts w:ascii="Calibri" w:hAnsi="Calibri"/>
          <w:b/>
          <w:bCs/>
        </w:rPr>
        <w:t>Student Name:</w:t>
      </w:r>
      <w:r w:rsidRPr="00743D6F">
        <w:rPr>
          <w:rFonts w:ascii="Calibri" w:hAnsi="Calibri" w:cs="Calibri"/>
          <w:u w:val="single"/>
        </w:rPr>
        <w:t xml:space="preserve"> </w:t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="002D5E9D" w:rsidRPr="00743D6F">
        <w:rPr>
          <w:rFonts w:ascii="Calibri" w:hAnsi="Calibri" w:cs="Calibri"/>
          <w:u w:val="single"/>
        </w:rPr>
        <w:t>_____</w:t>
      </w:r>
      <w:r w:rsidR="00743D6F" w:rsidRPr="00743D6F">
        <w:rPr>
          <w:rFonts w:ascii="Calibri" w:hAnsi="Calibri" w:cs="Calibri"/>
          <w:u w:val="single"/>
        </w:rPr>
        <w:t>_</w:t>
      </w:r>
      <w:r w:rsidR="002D5E9D" w:rsidRPr="00743D6F">
        <w:rPr>
          <w:rFonts w:ascii="Calibri" w:hAnsi="Calibri" w:cs="Calibri"/>
        </w:rPr>
        <w:t xml:space="preserve"> </w:t>
      </w:r>
      <w:r w:rsidR="002D5E9D" w:rsidRPr="00743D6F">
        <w:rPr>
          <w:rFonts w:ascii="Calibri" w:hAnsi="Calibri"/>
          <w:b/>
          <w:bCs/>
        </w:rPr>
        <w:t>Signature</w:t>
      </w:r>
      <w:r w:rsidR="00773B22" w:rsidRPr="00743D6F">
        <w:rPr>
          <w:rFonts w:ascii="Calibri" w:hAnsi="Calibri"/>
          <w:b/>
          <w:bCs/>
        </w:rPr>
        <w:t xml:space="preserve">:  </w:t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="002D5E9D" w:rsidRPr="00743D6F">
        <w:rPr>
          <w:rFonts w:ascii="Calibri" w:hAnsi="Calibri" w:cs="Calibri"/>
          <w:u w:val="single"/>
        </w:rPr>
        <w:t>_________</w:t>
      </w:r>
      <w:r w:rsidR="002D5E9D" w:rsidRPr="00743D6F">
        <w:rPr>
          <w:rFonts w:ascii="Calibri" w:hAnsi="Calibri" w:cs="Calibri"/>
        </w:rPr>
        <w:t xml:space="preserve"> </w:t>
      </w:r>
      <w:r w:rsidR="002D5E9D" w:rsidRPr="00743D6F">
        <w:rPr>
          <w:rFonts w:ascii="Calibri" w:hAnsi="Calibri" w:cs="Calibri"/>
          <w:b/>
        </w:rPr>
        <w:t>Date</w:t>
      </w:r>
      <w:proofErr w:type="gramStart"/>
      <w:r w:rsidR="002D5E9D" w:rsidRPr="00743D6F">
        <w:rPr>
          <w:rFonts w:ascii="Calibri" w:hAnsi="Calibri" w:cs="Calibri"/>
          <w:b/>
        </w:rPr>
        <w:t>:_</w:t>
      </w:r>
      <w:proofErr w:type="gramEnd"/>
      <w:r w:rsidR="002D5E9D" w:rsidRPr="00743D6F">
        <w:rPr>
          <w:rFonts w:ascii="Calibri" w:hAnsi="Calibri" w:cs="Calibri"/>
          <w:b/>
        </w:rPr>
        <w:t>_____________</w:t>
      </w:r>
    </w:p>
    <w:p w:rsidR="00773B22" w:rsidRPr="00743D6F" w:rsidRDefault="00773B22" w:rsidP="00773B22">
      <w:pPr>
        <w:pStyle w:val="BodyText2"/>
        <w:rPr>
          <w:rFonts w:ascii="Calibri" w:hAnsi="Calibri"/>
          <w:b/>
          <w:bCs/>
        </w:rPr>
      </w:pPr>
    </w:p>
    <w:p w:rsidR="00ED22EB" w:rsidRPr="00743D6F" w:rsidRDefault="002D5E9D" w:rsidP="00ED22EB">
      <w:pPr>
        <w:pStyle w:val="BodyText2"/>
        <w:rPr>
          <w:rFonts w:ascii="Calibri" w:hAnsi="Calibri" w:cs="Calibri"/>
          <w:b/>
          <w:u w:val="single"/>
        </w:rPr>
      </w:pPr>
      <w:r w:rsidRPr="00743D6F">
        <w:rPr>
          <w:rFonts w:ascii="Calibri" w:hAnsi="Calibri"/>
          <w:b/>
          <w:bCs/>
        </w:rPr>
        <w:t>Site Supervisor</w:t>
      </w:r>
      <w:r w:rsidR="007D0F0F" w:rsidRPr="00743D6F">
        <w:rPr>
          <w:rFonts w:ascii="Calibri" w:hAnsi="Calibri"/>
          <w:b/>
          <w:bCs/>
        </w:rPr>
        <w:t>:</w:t>
      </w:r>
      <w:r w:rsidR="007D0F0F" w:rsidRPr="00743D6F">
        <w:rPr>
          <w:rFonts w:ascii="Calibri" w:hAnsi="Calibri"/>
          <w:b/>
          <w:bCs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ab/>
        <w:t>_</w:t>
      </w:r>
      <w:r w:rsidR="00743D6F" w:rsidRPr="00743D6F">
        <w:rPr>
          <w:rFonts w:ascii="Calibri" w:hAnsi="Calibri" w:cs="Calibri"/>
          <w:u w:val="single"/>
        </w:rPr>
        <w:t xml:space="preserve">_ </w:t>
      </w:r>
      <w:r w:rsidRPr="00743D6F">
        <w:rPr>
          <w:rFonts w:ascii="Calibri" w:hAnsi="Calibri"/>
          <w:b/>
          <w:bCs/>
        </w:rPr>
        <w:t xml:space="preserve"> Signature</w:t>
      </w:r>
      <w:r w:rsidR="00ED22EB" w:rsidRPr="00743D6F">
        <w:rPr>
          <w:rFonts w:ascii="Calibri" w:hAnsi="Calibri"/>
          <w:b/>
          <w:bCs/>
        </w:rPr>
        <w:t>:</w:t>
      </w:r>
      <w:r w:rsidR="00A071AE" w:rsidRPr="00743D6F">
        <w:rPr>
          <w:rFonts w:ascii="Calibri" w:hAnsi="Calibri"/>
          <w:b/>
          <w:bCs/>
        </w:rPr>
        <w:t xml:space="preserve"> </w:t>
      </w:r>
      <w:r w:rsidR="00B100E5" w:rsidRPr="00743D6F">
        <w:rPr>
          <w:rFonts w:ascii="Calibri" w:hAnsi="Calibri" w:cs="Calibri"/>
          <w:u w:val="single"/>
        </w:rPr>
        <w:tab/>
      </w:r>
      <w:r w:rsidR="00B100E5" w:rsidRPr="00743D6F">
        <w:rPr>
          <w:rFonts w:ascii="Calibri" w:hAnsi="Calibri" w:cs="Calibri"/>
          <w:u w:val="single"/>
        </w:rPr>
        <w:tab/>
      </w:r>
      <w:r w:rsidR="00B100E5" w:rsidRPr="00743D6F">
        <w:rPr>
          <w:rFonts w:ascii="Calibri" w:hAnsi="Calibri" w:cs="Calibri"/>
          <w:u w:val="single"/>
        </w:rPr>
        <w:tab/>
      </w:r>
      <w:r w:rsidR="00B100E5" w:rsidRPr="00743D6F">
        <w:rPr>
          <w:rFonts w:ascii="Calibri" w:hAnsi="Calibri" w:cs="Calibri"/>
          <w:u w:val="single"/>
        </w:rPr>
        <w:tab/>
      </w:r>
      <w:r w:rsidR="00B100E5" w:rsidRPr="00743D6F">
        <w:rPr>
          <w:rFonts w:ascii="Calibri" w:hAnsi="Calibri" w:cs="Calibri"/>
          <w:u w:val="single"/>
        </w:rPr>
        <w:tab/>
        <w:t>_______</w:t>
      </w:r>
      <w:r w:rsidRPr="00743D6F">
        <w:rPr>
          <w:rFonts w:ascii="Calibri" w:hAnsi="Calibri" w:cs="Calibri"/>
          <w:u w:val="single"/>
        </w:rPr>
        <w:t>______</w:t>
      </w:r>
      <w:r w:rsidRPr="00743D6F">
        <w:rPr>
          <w:rFonts w:ascii="Calibri" w:hAnsi="Calibri" w:cs="Calibri"/>
        </w:rPr>
        <w:t xml:space="preserve"> </w:t>
      </w:r>
      <w:r w:rsidRPr="00743D6F">
        <w:rPr>
          <w:rFonts w:ascii="Calibri" w:hAnsi="Calibri" w:cs="Calibri"/>
          <w:b/>
        </w:rPr>
        <w:t xml:space="preserve">Date: </w:t>
      </w:r>
      <w:r w:rsidRPr="00743D6F">
        <w:rPr>
          <w:rFonts w:ascii="Calibri" w:hAnsi="Calibri" w:cs="Calibri"/>
          <w:b/>
          <w:u w:val="single"/>
        </w:rPr>
        <w:t>_____________</w:t>
      </w:r>
    </w:p>
    <w:p w:rsidR="00B100E5" w:rsidRPr="00743D6F" w:rsidRDefault="00B100E5" w:rsidP="00ED22EB">
      <w:pPr>
        <w:pStyle w:val="BodyText2"/>
        <w:rPr>
          <w:rFonts w:ascii="Calibri" w:hAnsi="Calibri"/>
          <w:b/>
          <w:bCs/>
        </w:rPr>
      </w:pPr>
    </w:p>
    <w:p w:rsidR="00C22AA7" w:rsidRPr="00743D6F" w:rsidRDefault="002D5E9D" w:rsidP="00C22AA7">
      <w:pPr>
        <w:pStyle w:val="BodyText2"/>
        <w:rPr>
          <w:rFonts w:ascii="Calibri" w:hAnsi="Calibri" w:cs="Calibri"/>
          <w:b/>
          <w:u w:val="single"/>
        </w:rPr>
      </w:pPr>
      <w:r w:rsidRPr="00743D6F">
        <w:rPr>
          <w:rFonts w:ascii="Calibri" w:hAnsi="Calibri"/>
          <w:b/>
          <w:bCs/>
        </w:rPr>
        <w:t>Faculty</w:t>
      </w:r>
      <w:r w:rsidR="00B81489" w:rsidRPr="00743D6F">
        <w:rPr>
          <w:rFonts w:ascii="Calibri" w:hAnsi="Calibri"/>
          <w:b/>
          <w:bCs/>
        </w:rPr>
        <w:t xml:space="preserve"> Supervisor:</w:t>
      </w:r>
      <w:r w:rsidR="00B81489" w:rsidRPr="00743D6F">
        <w:rPr>
          <w:rFonts w:ascii="Calibri" w:hAnsi="Calibri" w:cs="Calibri"/>
          <w:u w:val="single"/>
        </w:rPr>
        <w:t xml:space="preserve"> </w:t>
      </w:r>
      <w:r w:rsidR="00B81489" w:rsidRPr="00743D6F">
        <w:rPr>
          <w:rFonts w:ascii="Calibri" w:hAnsi="Calibri" w:cs="Calibri"/>
          <w:u w:val="single"/>
        </w:rPr>
        <w:tab/>
      </w:r>
      <w:r w:rsidR="00B81489" w:rsidRPr="00743D6F">
        <w:rPr>
          <w:rFonts w:ascii="Calibri" w:hAnsi="Calibri" w:cs="Calibri"/>
          <w:u w:val="single"/>
        </w:rPr>
        <w:tab/>
      </w:r>
      <w:r w:rsidR="00B81489" w:rsidRPr="00743D6F">
        <w:rPr>
          <w:rFonts w:ascii="Calibri" w:hAnsi="Calibri" w:cs="Calibri"/>
          <w:u w:val="single"/>
        </w:rPr>
        <w:tab/>
      </w:r>
      <w:r w:rsidR="00B81489" w:rsidRPr="00743D6F">
        <w:rPr>
          <w:rFonts w:ascii="Calibri" w:hAnsi="Calibri" w:cs="Calibri"/>
          <w:u w:val="single"/>
        </w:rPr>
        <w:tab/>
      </w:r>
      <w:r w:rsidR="00B81489" w:rsidRPr="00743D6F">
        <w:rPr>
          <w:rFonts w:ascii="Calibri" w:hAnsi="Calibri" w:cs="Calibri"/>
          <w:u w:val="single"/>
        </w:rPr>
        <w:tab/>
      </w:r>
      <w:r w:rsidR="00B81489" w:rsidRPr="00743D6F">
        <w:rPr>
          <w:rFonts w:ascii="Calibri" w:hAnsi="Calibri" w:cs="Calibri"/>
          <w:u w:val="single"/>
        </w:rPr>
        <w:tab/>
      </w:r>
      <w:r w:rsidR="00B81489"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>___</w:t>
      </w:r>
      <w:r w:rsidR="00743D6F" w:rsidRPr="00743D6F">
        <w:rPr>
          <w:rFonts w:ascii="Calibri" w:hAnsi="Calibri" w:cs="Calibri"/>
          <w:u w:val="single"/>
        </w:rPr>
        <w:t>___</w:t>
      </w:r>
      <w:r w:rsidRPr="00743D6F">
        <w:rPr>
          <w:rFonts w:ascii="Calibri" w:hAnsi="Calibri" w:cs="Calibri"/>
          <w:b/>
        </w:rPr>
        <w:t xml:space="preserve"> Signature:</w:t>
      </w:r>
      <w:r w:rsidR="00B81489" w:rsidRPr="00743D6F">
        <w:rPr>
          <w:rFonts w:ascii="Calibri" w:hAnsi="Calibri" w:cs="Calibri"/>
          <w:u w:val="single"/>
        </w:rPr>
        <w:tab/>
      </w:r>
      <w:r w:rsidRPr="00743D6F">
        <w:rPr>
          <w:rFonts w:ascii="Calibri" w:hAnsi="Calibri" w:cs="Calibri"/>
          <w:u w:val="single"/>
        </w:rPr>
        <w:t>__________________________</w:t>
      </w:r>
      <w:r w:rsidR="00743D6F">
        <w:rPr>
          <w:rFonts w:ascii="Calibri" w:hAnsi="Calibri" w:cs="Calibri"/>
          <w:u w:val="single"/>
        </w:rPr>
        <w:t>_</w:t>
      </w:r>
      <w:r w:rsidRPr="00743D6F">
        <w:rPr>
          <w:rFonts w:ascii="Calibri" w:hAnsi="Calibri" w:cs="Calibri"/>
          <w:u w:val="single"/>
        </w:rPr>
        <w:t xml:space="preserve"> </w:t>
      </w:r>
      <w:r w:rsidRPr="00743D6F">
        <w:rPr>
          <w:rFonts w:ascii="Calibri" w:hAnsi="Calibri" w:cs="Calibri"/>
          <w:b/>
        </w:rPr>
        <w:t xml:space="preserve">Date: </w:t>
      </w:r>
      <w:r w:rsidRPr="00743D6F">
        <w:rPr>
          <w:rFonts w:ascii="Calibri" w:hAnsi="Calibri" w:cs="Calibri"/>
          <w:b/>
          <w:u w:val="single"/>
        </w:rPr>
        <w:t>_____________</w:t>
      </w:r>
    </w:p>
    <w:p w:rsidR="00743D6F" w:rsidRPr="00A071AE" w:rsidRDefault="00743D6F" w:rsidP="005C4131">
      <w:pPr>
        <w:pStyle w:val="BodyText"/>
        <w:jc w:val="left"/>
        <w:rPr>
          <w:rFonts w:ascii="Calibri" w:hAnsi="Calibri"/>
          <w:sz w:val="22"/>
          <w:szCs w:val="22"/>
        </w:rPr>
      </w:pPr>
    </w:p>
    <w:p w:rsidR="005C4131" w:rsidRPr="00743D6F" w:rsidRDefault="00743D6F" w:rsidP="005C4131">
      <w:pPr>
        <w:pStyle w:val="BodyText"/>
        <w:jc w:val="left"/>
        <w:rPr>
          <w:rFonts w:ascii="Calibri" w:hAnsi="Calibri"/>
          <w:sz w:val="20"/>
        </w:rPr>
      </w:pPr>
      <w:r w:rsidRPr="00743D6F">
        <w:rPr>
          <w:rFonts w:ascii="Calibri" w:hAnsi="Calibri"/>
          <w:b/>
          <w:sz w:val="20"/>
        </w:rPr>
        <w:t>Instructions:</w:t>
      </w:r>
      <w:r w:rsidRPr="00743D6F">
        <w:rPr>
          <w:rFonts w:ascii="Calibri" w:hAnsi="Calibri"/>
          <w:sz w:val="20"/>
        </w:rPr>
        <w:t xml:space="preserve"> Complete separate forms for LCCCC and community site hours. Use .25 hour increments. For Practicum II and Internship II, complete </w:t>
      </w:r>
      <w:r w:rsidR="00F01FB4">
        <w:rPr>
          <w:rFonts w:ascii="Calibri" w:hAnsi="Calibri"/>
          <w:sz w:val="20"/>
        </w:rPr>
        <w:t xml:space="preserve">and turn in </w:t>
      </w:r>
      <w:r w:rsidRPr="00743D6F">
        <w:rPr>
          <w:rFonts w:ascii="Calibri" w:hAnsi="Calibri"/>
          <w:sz w:val="20"/>
        </w:rPr>
        <w:t>separate forms for semester hours and final hours (final hours are tallied by compiling the reports from semesters I and II).</w:t>
      </w:r>
      <w:r w:rsidR="002D57D8" w:rsidRPr="00743D6F">
        <w:rPr>
          <w:rFonts w:ascii="Calibri" w:hAnsi="Calibri"/>
          <w:sz w:val="20"/>
        </w:rPr>
        <w:t xml:space="preserve"> </w:t>
      </w:r>
      <w:r w:rsidR="00A6557D" w:rsidRPr="00743D6F">
        <w:rPr>
          <w:rFonts w:ascii="Calibri" w:hAnsi="Calibri"/>
          <w:sz w:val="20"/>
        </w:rPr>
        <w:t xml:space="preserve">Keep a copy </w:t>
      </w:r>
      <w:r w:rsidRPr="00743D6F">
        <w:rPr>
          <w:rFonts w:ascii="Calibri" w:hAnsi="Calibri"/>
          <w:sz w:val="20"/>
        </w:rPr>
        <w:t xml:space="preserve">of this form </w:t>
      </w:r>
      <w:r w:rsidR="00A6557D" w:rsidRPr="00743D6F">
        <w:rPr>
          <w:rFonts w:ascii="Calibri" w:hAnsi="Calibri"/>
          <w:sz w:val="20"/>
        </w:rPr>
        <w:t xml:space="preserve">for your own </w:t>
      </w:r>
      <w:r w:rsidRPr="00743D6F">
        <w:rPr>
          <w:rFonts w:ascii="Calibri" w:hAnsi="Calibri"/>
          <w:sz w:val="20"/>
        </w:rPr>
        <w:t>records; the CPSY office is not responsible for making copies for you.</w:t>
      </w:r>
    </w:p>
    <w:p w:rsidR="00A071AE" w:rsidRPr="005C4131" w:rsidRDefault="00A071AE" w:rsidP="005C4131">
      <w:pPr>
        <w:pStyle w:val="BodyText"/>
        <w:jc w:val="left"/>
        <w:rPr>
          <w:rFonts w:ascii="Calibri" w:hAnsi="Calibr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9"/>
        <w:gridCol w:w="2500"/>
      </w:tblGrid>
      <w:tr w:rsidR="008C7838" w:rsidRPr="001F3F0C" w:rsidTr="00A071AE">
        <w:trPr>
          <w:trHeight w:val="349"/>
          <w:jc w:val="center"/>
        </w:trPr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87E" w:rsidRPr="001F3F0C" w:rsidRDefault="008C7838" w:rsidP="006F187E">
            <w:pPr>
              <w:pStyle w:val="Heading3"/>
              <w:spacing w:before="240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DIRECT SERVICE SUMMARY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838" w:rsidRPr="001F3F0C" w:rsidRDefault="008C7838" w:rsidP="00C17434">
            <w:pPr>
              <w:spacing w:before="240"/>
              <w:jc w:val="center"/>
              <w:rPr>
                <w:rFonts w:ascii="Calibri" w:hAnsi="Calibri"/>
                <w:b/>
                <w:sz w:val="20"/>
              </w:rPr>
            </w:pPr>
            <w:r w:rsidRPr="001F3F0C">
              <w:rPr>
                <w:rFonts w:ascii="Calibri" w:hAnsi="Calibri"/>
                <w:b/>
                <w:sz w:val="20"/>
              </w:rPr>
              <w:t>HOURS</w:t>
            </w: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top w:val="single" w:sz="4" w:space="0" w:color="auto"/>
            </w:tcBorders>
          </w:tcPr>
          <w:p w:rsidR="008C7838" w:rsidRPr="001F3F0C" w:rsidRDefault="005C4131">
            <w:pPr>
              <w:pStyle w:val="FootnoteText"/>
              <w:spacing w:before="120" w:after="100" w:afterAutospacing="1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I</w:t>
            </w:r>
            <w:r w:rsidR="008C7838" w:rsidRPr="001F3F0C">
              <w:rPr>
                <w:rFonts w:ascii="Calibri" w:hAnsi="Calibri"/>
              </w:rPr>
              <w:t>ndividual Counseling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  <w:r w:rsidRPr="001F3F0C">
              <w:rPr>
                <w:rFonts w:ascii="Calibri" w:hAnsi="Calibri"/>
                <w:sz w:val="20"/>
              </w:rPr>
              <w:t>Group Counseling</w:t>
            </w:r>
          </w:p>
        </w:tc>
        <w:tc>
          <w:tcPr>
            <w:tcW w:w="2500" w:type="dxa"/>
          </w:tcPr>
          <w:p w:rsidR="008C7838" w:rsidRPr="001F3F0C" w:rsidRDefault="008C7838">
            <w:pPr>
              <w:pStyle w:val="FootnoteText"/>
              <w:spacing w:before="120" w:after="100" w:afterAutospacing="1"/>
              <w:rPr>
                <w:rFonts w:ascii="Calibri" w:hAnsi="Calibri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</w:tcPr>
          <w:p w:rsidR="008C7838" w:rsidRPr="001F3F0C" w:rsidRDefault="008C7838">
            <w:pPr>
              <w:pStyle w:val="FootnoteText"/>
              <w:spacing w:before="120" w:after="100" w:afterAutospacing="1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Family/Couples</w:t>
            </w:r>
          </w:p>
        </w:tc>
        <w:tc>
          <w:tcPr>
            <w:tcW w:w="2500" w:type="dxa"/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  <w:r w:rsidRPr="001F3F0C">
              <w:rPr>
                <w:rFonts w:ascii="Calibri" w:hAnsi="Calibri"/>
                <w:sz w:val="20"/>
              </w:rPr>
              <w:t>Intake/Assessment</w:t>
            </w:r>
          </w:p>
        </w:tc>
        <w:tc>
          <w:tcPr>
            <w:tcW w:w="2500" w:type="dxa"/>
          </w:tcPr>
          <w:p w:rsidR="008C7838" w:rsidRPr="001F3F0C" w:rsidRDefault="008C7838" w:rsidP="00EB408D">
            <w:pPr>
              <w:spacing w:before="120" w:after="100" w:afterAutospacing="1"/>
              <w:jc w:val="center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bottom w:val="single" w:sz="4" w:space="0" w:color="auto"/>
            </w:tcBorders>
          </w:tcPr>
          <w:p w:rsidR="008C7838" w:rsidRPr="001F3F0C" w:rsidRDefault="008C7838" w:rsidP="00B100E5">
            <w:pPr>
              <w:pStyle w:val="FootnoteText"/>
              <w:spacing w:before="120" w:after="100" w:afterAutospacing="1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 xml:space="preserve">Crisis Intervention/Phone </w:t>
            </w:r>
            <w:r w:rsidR="00B100E5" w:rsidRPr="001F3F0C">
              <w:rPr>
                <w:rFonts w:ascii="Calibri" w:hAnsi="Calibri"/>
              </w:rPr>
              <w:t>Counseling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pStyle w:val="Heading6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TOTAL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1F3F0C">
        <w:trPr>
          <w:trHeight w:val="440"/>
          <w:jc w:val="center"/>
        </w:trPr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838" w:rsidRPr="001F3F0C" w:rsidRDefault="008C7838" w:rsidP="00743D6F">
            <w:pPr>
              <w:pStyle w:val="Heading3"/>
              <w:spacing w:before="120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SUPERVISION SUMMARY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838" w:rsidRPr="001F3F0C" w:rsidRDefault="008C7838" w:rsidP="00743D6F">
            <w:pPr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 w:rsidRPr="001F3F0C">
              <w:rPr>
                <w:rFonts w:ascii="Calibri" w:hAnsi="Calibri"/>
                <w:b/>
                <w:sz w:val="20"/>
              </w:rPr>
              <w:t>HOURS</w:t>
            </w: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top w:val="single" w:sz="4" w:space="0" w:color="auto"/>
            </w:tcBorders>
          </w:tcPr>
          <w:p w:rsidR="008C7838" w:rsidRPr="001F3F0C" w:rsidRDefault="00A071AE">
            <w:pPr>
              <w:spacing w:before="120" w:after="100" w:afterAutospacing="1"/>
              <w:rPr>
                <w:rFonts w:ascii="Calibri" w:hAnsi="Calibri"/>
                <w:sz w:val="20"/>
              </w:rPr>
            </w:pPr>
            <w:r w:rsidRPr="001F3F0C">
              <w:rPr>
                <w:rFonts w:ascii="Calibri" w:hAnsi="Calibri"/>
                <w:sz w:val="20"/>
              </w:rPr>
              <w:t>Individual Supervision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bottom w:val="single" w:sz="4" w:space="0" w:color="auto"/>
            </w:tcBorders>
          </w:tcPr>
          <w:p w:rsidR="008C7838" w:rsidRPr="001F3F0C" w:rsidRDefault="00A071AE">
            <w:pPr>
              <w:spacing w:before="120" w:after="100" w:afterAutospacing="1"/>
              <w:rPr>
                <w:rFonts w:ascii="Calibri" w:hAnsi="Calibri"/>
                <w:sz w:val="20"/>
              </w:rPr>
            </w:pPr>
            <w:r w:rsidRPr="001F3F0C">
              <w:rPr>
                <w:rFonts w:ascii="Calibri" w:hAnsi="Calibri"/>
                <w:sz w:val="20"/>
              </w:rPr>
              <w:t>Group</w:t>
            </w:r>
            <w:r w:rsidR="008C7838" w:rsidRPr="001F3F0C">
              <w:rPr>
                <w:rFonts w:ascii="Calibri" w:hAnsi="Calibri"/>
                <w:sz w:val="20"/>
              </w:rPr>
              <w:t xml:space="preserve"> Supervision  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F3F0C">
              <w:rPr>
                <w:rFonts w:ascii="Calibri" w:hAnsi="Calibri"/>
                <w:sz w:val="20"/>
              </w:rPr>
              <w:t xml:space="preserve">      </w:t>
            </w:r>
            <w:r w:rsidRPr="001F3F0C">
              <w:rPr>
                <w:rFonts w:ascii="Calibri" w:hAnsi="Calibri"/>
                <w:b/>
                <w:bCs/>
                <w:sz w:val="20"/>
              </w:rPr>
              <w:t>TOTAL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1F3F0C">
        <w:trPr>
          <w:trHeight w:val="440"/>
          <w:jc w:val="center"/>
        </w:trPr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838" w:rsidRPr="001F3F0C" w:rsidRDefault="008C7838" w:rsidP="00743D6F">
            <w:pPr>
              <w:pStyle w:val="Heading5"/>
              <w:spacing w:before="120"/>
              <w:jc w:val="center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OTHER ACTIVITIES SUMMARY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838" w:rsidRPr="001F3F0C" w:rsidRDefault="008C7838" w:rsidP="00743D6F">
            <w:pPr>
              <w:pStyle w:val="Heading3"/>
              <w:spacing w:before="120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HOURS</w:t>
            </w: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top w:val="single" w:sz="4" w:space="0" w:color="auto"/>
            </w:tcBorders>
          </w:tcPr>
          <w:p w:rsidR="008C7838" w:rsidRPr="001F3F0C" w:rsidRDefault="008C7838" w:rsidP="00A071AE">
            <w:pPr>
              <w:pStyle w:val="FootnoteText"/>
              <w:spacing w:before="120" w:after="100" w:afterAutospacing="1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Worksho</w:t>
            </w:r>
            <w:r w:rsidR="00847D1E" w:rsidRPr="001F3F0C">
              <w:rPr>
                <w:rFonts w:ascii="Calibri" w:hAnsi="Calibri"/>
              </w:rPr>
              <w:t xml:space="preserve">ps, </w:t>
            </w:r>
            <w:r w:rsidR="00A071AE" w:rsidRPr="001F3F0C">
              <w:rPr>
                <w:rFonts w:ascii="Calibri" w:hAnsi="Calibri"/>
              </w:rPr>
              <w:t>Trainings, Consulting, Readings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  <w:r w:rsidRPr="001F3F0C">
              <w:rPr>
                <w:rFonts w:ascii="Calibri" w:hAnsi="Calibri"/>
                <w:sz w:val="20"/>
              </w:rPr>
              <w:t>Clien</w:t>
            </w:r>
            <w:r w:rsidR="00847D1E" w:rsidRPr="001F3F0C">
              <w:rPr>
                <w:rFonts w:ascii="Calibri" w:hAnsi="Calibri"/>
                <w:sz w:val="20"/>
              </w:rPr>
              <w:t>t Notes, Recordkeeping, Other A</w:t>
            </w:r>
            <w:r w:rsidRPr="001F3F0C">
              <w:rPr>
                <w:rFonts w:ascii="Calibri" w:hAnsi="Calibri"/>
                <w:sz w:val="20"/>
              </w:rPr>
              <w:t>ctivities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A071AE">
        <w:trPr>
          <w:trHeight w:val="314"/>
          <w:jc w:val="center"/>
        </w:trPr>
        <w:tc>
          <w:tcPr>
            <w:tcW w:w="5179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F3F0C">
              <w:rPr>
                <w:rFonts w:ascii="Calibri" w:hAnsi="Calibri"/>
                <w:sz w:val="20"/>
              </w:rPr>
              <w:t xml:space="preserve">      </w:t>
            </w:r>
            <w:r w:rsidRPr="001F3F0C">
              <w:rPr>
                <w:rFonts w:ascii="Calibri" w:hAnsi="Calibri"/>
                <w:b/>
                <w:bCs/>
                <w:sz w:val="20"/>
              </w:rPr>
              <w:t>TOTAL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C7838" w:rsidRPr="001F3F0C" w:rsidRDefault="008C7838">
            <w:pPr>
              <w:spacing w:before="120" w:after="100" w:afterAutospacing="1"/>
              <w:rPr>
                <w:rFonts w:ascii="Calibri" w:hAnsi="Calibri"/>
                <w:sz w:val="20"/>
              </w:rPr>
            </w:pPr>
          </w:p>
        </w:tc>
      </w:tr>
      <w:tr w:rsidR="008C7838" w:rsidRPr="001F3F0C" w:rsidTr="00743D6F">
        <w:trPr>
          <w:trHeight w:val="440"/>
          <w:jc w:val="center"/>
        </w:trPr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838" w:rsidRPr="001F3F0C" w:rsidRDefault="008C7838" w:rsidP="00743D6F">
            <w:pPr>
              <w:pStyle w:val="Heading4"/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838" w:rsidRPr="001F3F0C" w:rsidRDefault="008C7838" w:rsidP="00743D6F">
            <w:pPr>
              <w:pStyle w:val="Heading3"/>
              <w:spacing w:before="120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HOURS</w:t>
            </w:r>
          </w:p>
        </w:tc>
      </w:tr>
      <w:tr w:rsidR="008C7838" w:rsidRPr="001F3F0C" w:rsidTr="001F3F0C">
        <w:trPr>
          <w:trHeight w:val="314"/>
          <w:jc w:val="center"/>
        </w:trPr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1F3F0C" w:rsidRDefault="00A6557D" w:rsidP="00A6557D">
            <w:pPr>
              <w:pStyle w:val="Heading4"/>
              <w:spacing w:before="120" w:after="100" w:afterAutospacing="1"/>
              <w:jc w:val="center"/>
              <w:rPr>
                <w:rFonts w:ascii="Calibri" w:hAnsi="Calibri"/>
              </w:rPr>
            </w:pPr>
            <w:r w:rsidRPr="001F3F0C">
              <w:rPr>
                <w:rFonts w:ascii="Calibri" w:hAnsi="Calibri"/>
              </w:rPr>
              <w:t>GRAND</w:t>
            </w:r>
            <w:r w:rsidR="008C7838" w:rsidRPr="001F3F0C">
              <w:rPr>
                <w:rFonts w:ascii="Calibri" w:hAnsi="Calibri"/>
              </w:rPr>
              <w:t xml:space="preserve"> TOTAL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1F3F0C" w:rsidRDefault="008C7838" w:rsidP="006F187E">
            <w:pPr>
              <w:spacing w:before="120" w:after="100" w:afterAutospacing="1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F3F0C" w:rsidRPr="001F3F0C" w:rsidTr="001F3F0C">
        <w:trPr>
          <w:trHeight w:val="314"/>
          <w:jc w:val="center"/>
        </w:trPr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F0C" w:rsidRPr="001F3F0C" w:rsidRDefault="001F3F0C" w:rsidP="00A6557D">
            <w:pPr>
              <w:pStyle w:val="Heading4"/>
              <w:spacing w:before="120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F0C" w:rsidRPr="001F3F0C" w:rsidRDefault="001F3F0C" w:rsidP="006F187E">
            <w:pPr>
              <w:spacing w:before="120" w:after="100" w:afterAutospacing="1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F3F0C" w:rsidRPr="001F3F0C" w:rsidTr="001F3F0C">
        <w:trPr>
          <w:trHeight w:val="314"/>
          <w:jc w:val="center"/>
        </w:trPr>
        <w:tc>
          <w:tcPr>
            <w:tcW w:w="51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3F0C" w:rsidRPr="001F3F0C" w:rsidRDefault="001F3F0C" w:rsidP="001F3F0C">
            <w:pPr>
              <w:pStyle w:val="Heading4"/>
              <w:spacing w:before="120" w:after="100" w:afterAutospacing="1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How many of these hours were related to </w:t>
            </w:r>
            <w:r w:rsidRPr="001F3F0C">
              <w:rPr>
                <w:rFonts w:ascii="Calibri" w:hAnsi="Calibri"/>
              </w:rPr>
              <w:t>addictions</w:t>
            </w:r>
            <w:r>
              <w:rPr>
                <w:rFonts w:ascii="Calibri" w:hAnsi="Calibri"/>
                <w:b w:val="0"/>
              </w:rPr>
              <w:t>?</w:t>
            </w:r>
            <w:r w:rsidRPr="001F3F0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3F0C" w:rsidRPr="001F3F0C" w:rsidRDefault="001F3F0C" w:rsidP="006F187E">
            <w:pPr>
              <w:spacing w:before="120" w:after="100" w:afterAutospacing="1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7F5445" w:rsidRPr="00864AF3" w:rsidRDefault="007F5445">
      <w:pPr>
        <w:spacing w:after="180" w:line="360" w:lineRule="auto"/>
        <w:ind w:right="-720"/>
        <w:rPr>
          <w:rFonts w:ascii="Calibri" w:hAnsi="Calibri"/>
          <w:sz w:val="12"/>
          <w:szCs w:val="12"/>
        </w:rPr>
      </w:pPr>
    </w:p>
    <w:sectPr w:rsidR="007F5445" w:rsidRPr="00864AF3" w:rsidSect="002D5E9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907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F4" w:rsidRDefault="004674F4">
      <w:r>
        <w:separator/>
      </w:r>
    </w:p>
  </w:endnote>
  <w:endnote w:type="continuationSeparator" w:id="0">
    <w:p w:rsidR="004674F4" w:rsidRDefault="0046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02" w:rsidRDefault="00171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702" w:rsidRDefault="00171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02" w:rsidRDefault="00171702">
    <w:pPr>
      <w:pStyle w:val="Footer"/>
      <w:framePr w:wrap="around" w:vAnchor="text" w:hAnchor="margin" w:xAlign="center" w:y="1"/>
      <w:rPr>
        <w:rStyle w:val="PageNumber"/>
      </w:rPr>
    </w:pPr>
  </w:p>
  <w:p w:rsidR="000632E2" w:rsidRPr="00864AF3" w:rsidRDefault="00F01FB4" w:rsidP="00F01FB4">
    <w:pPr>
      <w:pStyle w:val="Footer"/>
      <w:tabs>
        <w:tab w:val="clear" w:pos="4320"/>
      </w:tabs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6A5EE7">
      <w:rPr>
        <w:rFonts w:ascii="Calibri" w:hAnsi="Calibri"/>
        <w:sz w:val="16"/>
      </w:rPr>
      <w:t>Last Updated 4</w:t>
    </w:r>
    <w:r w:rsidR="00864AF3">
      <w:rPr>
        <w:rFonts w:ascii="Calibri" w:hAnsi="Calibri"/>
        <w:sz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F4" w:rsidRDefault="004674F4">
      <w:r>
        <w:separator/>
      </w:r>
    </w:p>
  </w:footnote>
  <w:footnote w:type="continuationSeparator" w:id="0">
    <w:p w:rsidR="004674F4" w:rsidRDefault="0046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7E" w:rsidRDefault="00864AF3" w:rsidP="006A5EE7">
    <w:pPr>
      <w:pStyle w:val="Header"/>
      <w:jc w:val="center"/>
      <w:rPr>
        <w:rFonts w:ascii="Calibri" w:hAnsi="Calibri" w:cs="Calibri"/>
        <w:b/>
        <w:sz w:val="20"/>
      </w:rPr>
    </w:pPr>
    <w:r w:rsidRPr="009C47D3">
      <w:rPr>
        <w:rFonts w:ascii="Calibri" w:hAnsi="Calibri" w:cs="Calibri"/>
        <w:b/>
        <w:sz w:val="20"/>
      </w:rPr>
      <w:t>LEWIS &amp; CLARK</w:t>
    </w:r>
    <w:r w:rsidR="006A5EE7">
      <w:rPr>
        <w:rFonts w:ascii="Calibri" w:hAnsi="Calibri" w:cs="Calibri"/>
        <w:b/>
        <w:sz w:val="20"/>
      </w:rPr>
      <w:t xml:space="preserve"> </w:t>
    </w:r>
  </w:p>
  <w:p w:rsidR="00864AF3" w:rsidRPr="009C47D3" w:rsidRDefault="00864AF3" w:rsidP="006A5EE7">
    <w:pPr>
      <w:pStyle w:val="Header"/>
      <w:jc w:val="center"/>
      <w:rPr>
        <w:rFonts w:ascii="Calibri" w:hAnsi="Calibri" w:cs="Calibri"/>
        <w:b/>
        <w:sz w:val="20"/>
      </w:rPr>
    </w:pPr>
    <w:r w:rsidRPr="009C47D3">
      <w:rPr>
        <w:rFonts w:ascii="Calibri" w:hAnsi="Calibri" w:cs="Calibri"/>
        <w:b/>
        <w:sz w:val="20"/>
      </w:rPr>
      <w:t>GRADUATE SCHOOL OF EDUCATION AND COUNSELING</w:t>
    </w:r>
  </w:p>
  <w:p w:rsidR="00864AF3" w:rsidRDefault="00864AF3" w:rsidP="00864AF3">
    <w:pPr>
      <w:widowControl w:val="0"/>
      <w:pBdr>
        <w:bottom w:val="double" w:sz="6" w:space="1" w:color="auto"/>
      </w:pBdr>
      <w:jc w:val="center"/>
      <w:rPr>
        <w:rFonts w:ascii="Calibri" w:hAnsi="Calibri" w:cs="Calibri"/>
        <w:b/>
        <w:caps/>
        <w:sz w:val="20"/>
      </w:rPr>
    </w:pPr>
    <w:r w:rsidRPr="009C47D3">
      <w:rPr>
        <w:rFonts w:ascii="Calibri" w:hAnsi="Calibri" w:cs="Calibri"/>
        <w:b/>
        <w:caps/>
        <w:sz w:val="20"/>
      </w:rPr>
      <w:t>Department of Counseling Psychology</w:t>
    </w:r>
  </w:p>
  <w:p w:rsidR="00B100E5" w:rsidRPr="009C47D3" w:rsidRDefault="00B100E5" w:rsidP="00864AF3">
    <w:pPr>
      <w:widowControl w:val="0"/>
      <w:pBdr>
        <w:bottom w:val="double" w:sz="6" w:space="1" w:color="auto"/>
      </w:pBdr>
      <w:jc w:val="center"/>
      <w:rPr>
        <w:rFonts w:ascii="Calibri" w:hAnsi="Calibri" w:cs="Calibri"/>
        <w:b/>
        <w:caps/>
        <w:sz w:val="20"/>
      </w:rPr>
    </w:pPr>
    <w:r>
      <w:rPr>
        <w:rFonts w:ascii="Calibri" w:hAnsi="Calibri" w:cs="Calibri"/>
        <w:b/>
        <w:caps/>
        <w:sz w:val="20"/>
      </w:rPr>
      <w:t xml:space="preserve">Professional Mental Health Counseling </w:t>
    </w:r>
  </w:p>
  <w:p w:rsidR="007F5445" w:rsidRPr="00864AF3" w:rsidRDefault="007F5445" w:rsidP="00864AF3">
    <w:pPr>
      <w:pStyle w:val="Header"/>
      <w:rPr>
        <w:rFonts w:ascii="Calibri" w:hAnsi="Calibri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22"/>
    <w:rsid w:val="0001169D"/>
    <w:rsid w:val="000632E2"/>
    <w:rsid w:val="00117CC0"/>
    <w:rsid w:val="00122EA6"/>
    <w:rsid w:val="00135665"/>
    <w:rsid w:val="00145D22"/>
    <w:rsid w:val="0016683C"/>
    <w:rsid w:val="00171702"/>
    <w:rsid w:val="001B5D23"/>
    <w:rsid w:val="001F3F0C"/>
    <w:rsid w:val="00296D98"/>
    <w:rsid w:val="002D57D8"/>
    <w:rsid w:val="002D5E9D"/>
    <w:rsid w:val="003175D6"/>
    <w:rsid w:val="00336AE2"/>
    <w:rsid w:val="00354FEC"/>
    <w:rsid w:val="0036776C"/>
    <w:rsid w:val="003A0888"/>
    <w:rsid w:val="003C260A"/>
    <w:rsid w:val="0044439B"/>
    <w:rsid w:val="00444DA7"/>
    <w:rsid w:val="004674F4"/>
    <w:rsid w:val="00480CD1"/>
    <w:rsid w:val="005C4131"/>
    <w:rsid w:val="00626C24"/>
    <w:rsid w:val="006A5EE7"/>
    <w:rsid w:val="006D44A5"/>
    <w:rsid w:val="006F187E"/>
    <w:rsid w:val="00741035"/>
    <w:rsid w:val="00743D6F"/>
    <w:rsid w:val="00773B22"/>
    <w:rsid w:val="007D0F0F"/>
    <w:rsid w:val="007F2295"/>
    <w:rsid w:val="007F5445"/>
    <w:rsid w:val="0081090B"/>
    <w:rsid w:val="00813A17"/>
    <w:rsid w:val="00847D1E"/>
    <w:rsid w:val="00861EFF"/>
    <w:rsid w:val="00864AF3"/>
    <w:rsid w:val="008C7838"/>
    <w:rsid w:val="008E1718"/>
    <w:rsid w:val="008F7024"/>
    <w:rsid w:val="00920466"/>
    <w:rsid w:val="009755EE"/>
    <w:rsid w:val="00A0255F"/>
    <w:rsid w:val="00A071AE"/>
    <w:rsid w:val="00A40F21"/>
    <w:rsid w:val="00A6557D"/>
    <w:rsid w:val="00AA19B5"/>
    <w:rsid w:val="00B100E5"/>
    <w:rsid w:val="00B81489"/>
    <w:rsid w:val="00BB3DE9"/>
    <w:rsid w:val="00BF4EC8"/>
    <w:rsid w:val="00C1596E"/>
    <w:rsid w:val="00C17434"/>
    <w:rsid w:val="00C22AA7"/>
    <w:rsid w:val="00CC0920"/>
    <w:rsid w:val="00CC152C"/>
    <w:rsid w:val="00CC1D5A"/>
    <w:rsid w:val="00CD0729"/>
    <w:rsid w:val="00CD1A0C"/>
    <w:rsid w:val="00D61BFC"/>
    <w:rsid w:val="00D774EC"/>
    <w:rsid w:val="00E00F70"/>
    <w:rsid w:val="00E27B09"/>
    <w:rsid w:val="00E439E5"/>
    <w:rsid w:val="00E62E90"/>
    <w:rsid w:val="00E71ADE"/>
    <w:rsid w:val="00EA653E"/>
    <w:rsid w:val="00EB408D"/>
    <w:rsid w:val="00ED22EB"/>
    <w:rsid w:val="00F01FB4"/>
    <w:rsid w:val="00F56566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44AB6-07E8-4046-BF65-9878BCD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Palatino" w:hAnsi="Palatino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120" w:after="100" w:afterAutospacing="1"/>
      <w:jc w:val="right"/>
      <w:outlineLvl w:val="5"/>
    </w:pPr>
    <w:rPr>
      <w:rFonts w:ascii="Palatino" w:hAnsi="Palatino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rPr>
      <w:i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3677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F5445"/>
    <w:rPr>
      <w:sz w:val="24"/>
    </w:rPr>
  </w:style>
  <w:style w:type="character" w:customStyle="1" w:styleId="BodyTextChar">
    <w:name w:val="Body Text Char"/>
    <w:link w:val="BodyText"/>
    <w:rsid w:val="005C41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58D6-FC39-46DD-87D2-3FCF4678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SUMMARY FORM</vt:lpstr>
    </vt:vector>
  </TitlesOfParts>
  <Company>Lewis &amp; Clark College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SUMMARY FORM</dc:title>
  <dc:subject/>
  <dc:creator>Counseling Psychology</dc:creator>
  <cp:keywords/>
  <cp:lastModifiedBy>Emily Morin</cp:lastModifiedBy>
  <cp:revision>4</cp:revision>
  <cp:lastPrinted>2010-01-21T17:25:00Z</cp:lastPrinted>
  <dcterms:created xsi:type="dcterms:W3CDTF">2014-04-30T23:27:00Z</dcterms:created>
  <dcterms:modified xsi:type="dcterms:W3CDTF">2014-05-07T21:47:00Z</dcterms:modified>
</cp:coreProperties>
</file>